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868E6" w14:textId="77777777" w:rsidR="00104BFD" w:rsidRPr="004A2C76" w:rsidRDefault="004A2C76" w:rsidP="00C15469">
      <w:pPr>
        <w:rPr>
          <w:i/>
          <w:lang w:val="ro-RO"/>
        </w:rPr>
      </w:pPr>
      <w:r>
        <w:rPr>
          <w:i/>
          <w:lang w:val="ro-RO"/>
        </w:rPr>
        <w:t>Definiții</w:t>
      </w:r>
    </w:p>
    <w:p w14:paraId="24B4A0CA" w14:textId="5E6DFB42" w:rsidR="00C15469" w:rsidRPr="00BD2434" w:rsidRDefault="00F96F98" w:rsidP="00BD2434">
      <w:pPr>
        <w:numPr>
          <w:ilvl w:val="0"/>
          <w:numId w:val="1"/>
        </w:numPr>
        <w:rPr>
          <w:lang w:val="ro-RO"/>
        </w:rPr>
      </w:pPr>
      <w:r>
        <w:rPr>
          <w:lang w:val="ro-RO"/>
        </w:rPr>
        <w:t>Notaţi forma clinică c</w:t>
      </w:r>
      <w:r w:rsidR="00C15469">
        <w:rPr>
          <w:lang w:val="ro-RO"/>
        </w:rPr>
        <w:t xml:space="preserve">are </w:t>
      </w:r>
      <w:r>
        <w:rPr>
          <w:lang w:val="ro-RO"/>
        </w:rPr>
        <w:t>NU</w:t>
      </w:r>
      <w:r w:rsidR="0054009B">
        <w:rPr>
          <w:lang w:val="ro-RO"/>
        </w:rPr>
        <w:t xml:space="preserve"> </w:t>
      </w:r>
      <w:r>
        <w:rPr>
          <w:lang w:val="ro-RO"/>
        </w:rPr>
        <w:t>este inclusă</w:t>
      </w:r>
      <w:r w:rsidR="00C15469">
        <w:rPr>
          <w:lang w:val="ro-RO"/>
        </w:rPr>
        <w:t xml:space="preserve"> </w:t>
      </w:r>
      <w:r w:rsidR="00064057">
        <w:rPr>
          <w:lang w:val="ro-RO"/>
        </w:rPr>
        <w:t>în</w:t>
      </w:r>
      <w:r w:rsidR="00C15469">
        <w:rPr>
          <w:lang w:val="ro-RO"/>
        </w:rPr>
        <w:t xml:space="preserve"> clasificarea DZ</w:t>
      </w:r>
      <w:r>
        <w:rPr>
          <w:lang w:val="ro-RO"/>
        </w:rPr>
        <w:t>:</w:t>
      </w:r>
    </w:p>
    <w:p w14:paraId="2B993D25" w14:textId="2361C7E5" w:rsidR="004A2C76" w:rsidRPr="00BD2434" w:rsidRDefault="004A2C76" w:rsidP="004A2C76">
      <w:pPr>
        <w:numPr>
          <w:ilvl w:val="0"/>
          <w:numId w:val="1"/>
        </w:numPr>
        <w:rPr>
          <w:lang w:val="ro-RO"/>
        </w:rPr>
      </w:pPr>
      <w:r>
        <w:rPr>
          <w:lang w:val="ro-RO"/>
        </w:rPr>
        <w:t>Care din următoarele afirmații reprezintă mecanismul etiopatogenic în DZ de tip 1?</w:t>
      </w:r>
    </w:p>
    <w:p w14:paraId="687AD0CC" w14:textId="1AD25654" w:rsidR="004A2C76" w:rsidRPr="00BD2434" w:rsidRDefault="007312B5" w:rsidP="00BD2434">
      <w:pPr>
        <w:pStyle w:val="ListParagraph1"/>
        <w:numPr>
          <w:ilvl w:val="0"/>
          <w:numId w:val="1"/>
        </w:numPr>
        <w:shd w:val="clear" w:color="auto" w:fill="FFFFFF"/>
        <w:spacing w:after="0" w:line="240" w:lineRule="auto"/>
        <w:rPr>
          <w:rFonts w:ascii="Times New Roman" w:hAnsi="Times New Roman"/>
          <w:sz w:val="18"/>
          <w:szCs w:val="18"/>
          <w:lang w:val="pt-BR"/>
        </w:rPr>
      </w:pPr>
      <w:r w:rsidRPr="007312B5">
        <w:rPr>
          <w:rFonts w:ascii="Times New Roman" w:hAnsi="Times New Roman"/>
          <w:bCs/>
          <w:sz w:val="24"/>
          <w:szCs w:val="24"/>
          <w:lang w:val="pt-BR"/>
        </w:rPr>
        <w:t>Cauzele formei secundare de diabet pot fi</w:t>
      </w:r>
      <w:r w:rsidR="005153BA">
        <w:rPr>
          <w:rFonts w:ascii="Times New Roman" w:hAnsi="Times New Roman"/>
          <w:bCs/>
          <w:sz w:val="24"/>
          <w:szCs w:val="24"/>
          <w:lang w:val="pt-BR"/>
        </w:rPr>
        <w:t xml:space="preserve"> următoarele</w:t>
      </w:r>
      <w:r w:rsidRPr="007312B5">
        <w:rPr>
          <w:rFonts w:ascii="Times New Roman" w:hAnsi="Times New Roman"/>
          <w:bCs/>
          <w:sz w:val="24"/>
          <w:szCs w:val="24"/>
          <w:lang w:val="pt-BR"/>
        </w:rPr>
        <w:t>, cu EXCEPTIA:</w:t>
      </w:r>
    </w:p>
    <w:p w14:paraId="181B9CF7" w14:textId="6C4B2B8B" w:rsidR="00AC1657" w:rsidRPr="00BD2434" w:rsidRDefault="007312B5" w:rsidP="00BD2434">
      <w:pPr>
        <w:numPr>
          <w:ilvl w:val="0"/>
          <w:numId w:val="1"/>
        </w:numPr>
        <w:rPr>
          <w:lang w:val="ro-RO"/>
        </w:rPr>
      </w:pPr>
      <w:r>
        <w:rPr>
          <w:lang w:val="ro-RO"/>
        </w:rPr>
        <w:t>Care afirmație este corectă pentru noțiunea de prediabet?</w:t>
      </w:r>
    </w:p>
    <w:p w14:paraId="789B4B8E" w14:textId="5900CB16" w:rsidR="00FC01A8" w:rsidRPr="00BD2434" w:rsidRDefault="00FC01A8" w:rsidP="00BD2434">
      <w:pPr>
        <w:numPr>
          <w:ilvl w:val="0"/>
          <w:numId w:val="1"/>
        </w:numPr>
        <w:rPr>
          <w:lang w:val="ro-RO"/>
        </w:rPr>
      </w:pPr>
      <w:r>
        <w:rPr>
          <w:lang w:val="ro-RO"/>
        </w:rPr>
        <w:t>Care formă clinică de diabet este determinată de procesul autoimun?</w:t>
      </w:r>
    </w:p>
    <w:p w14:paraId="6E4ABACE" w14:textId="1E534622" w:rsidR="00F91B87" w:rsidRPr="00BD2434" w:rsidRDefault="00B0123D" w:rsidP="00BD2434">
      <w:pPr>
        <w:numPr>
          <w:ilvl w:val="0"/>
          <w:numId w:val="1"/>
        </w:numPr>
        <w:rPr>
          <w:lang w:val="ro-RO"/>
        </w:rPr>
      </w:pPr>
      <w:r>
        <w:rPr>
          <w:lang w:val="ro-RO"/>
        </w:rPr>
        <w:t>Diabetul zaharat tip 2 reprezintă din totalitatea cazurilor de diabet zaharat:</w:t>
      </w:r>
    </w:p>
    <w:p w14:paraId="3AC553EE" w14:textId="0AD8C6EC" w:rsidR="0084286D" w:rsidRPr="00BD2434" w:rsidRDefault="004A2C76" w:rsidP="00BD2434">
      <w:pPr>
        <w:numPr>
          <w:ilvl w:val="0"/>
          <w:numId w:val="1"/>
        </w:numPr>
        <w:rPr>
          <w:lang w:val="ro-RO"/>
        </w:rPr>
      </w:pPr>
      <w:r>
        <w:rPr>
          <w:lang w:val="ro-RO"/>
        </w:rPr>
        <w:t>Care din următoarele afirmații NU este caracteristică diabetului gestațional?</w:t>
      </w:r>
    </w:p>
    <w:p w14:paraId="795BA031" w14:textId="48AED974" w:rsidR="00190FAE" w:rsidRPr="00BD2434" w:rsidRDefault="00190FAE" w:rsidP="00190FAE">
      <w:pPr>
        <w:numPr>
          <w:ilvl w:val="0"/>
          <w:numId w:val="1"/>
        </w:numPr>
        <w:rPr>
          <w:lang w:val="ro-RO"/>
        </w:rPr>
      </w:pPr>
      <w:r>
        <w:rPr>
          <w:lang w:val="ro-RO"/>
        </w:rPr>
        <w:t>Care din următoarele afirmații sunt veridice pentru C-Peptid?</w:t>
      </w:r>
    </w:p>
    <w:p w14:paraId="54263CAB" w14:textId="1C317DD8" w:rsidR="00FC01A8" w:rsidRPr="00BD2434" w:rsidRDefault="00064057" w:rsidP="00BD2434">
      <w:pPr>
        <w:numPr>
          <w:ilvl w:val="0"/>
          <w:numId w:val="1"/>
        </w:numPr>
        <w:rPr>
          <w:lang w:val="ro-RO"/>
        </w:rPr>
      </w:pPr>
      <w:r>
        <w:rPr>
          <w:lang w:val="ro-RO"/>
        </w:rPr>
        <w:t>Care indice paraclinic ne indică glicemia de durată?</w:t>
      </w:r>
    </w:p>
    <w:p w14:paraId="60D373F2" w14:textId="3D68CA1B" w:rsidR="00AC017A" w:rsidRPr="00BD2434" w:rsidRDefault="008E7B28" w:rsidP="00BD2434">
      <w:pPr>
        <w:pStyle w:val="ListParagraph1"/>
        <w:numPr>
          <w:ilvl w:val="0"/>
          <w:numId w:val="1"/>
        </w:numPr>
        <w:spacing w:after="0" w:line="240" w:lineRule="auto"/>
        <w:rPr>
          <w:rFonts w:ascii="Times New Roman" w:hAnsi="Times New Roman"/>
          <w:b/>
          <w:sz w:val="24"/>
          <w:szCs w:val="24"/>
        </w:rPr>
      </w:pPr>
      <w:r w:rsidRPr="008E7B28">
        <w:rPr>
          <w:rFonts w:ascii="Times New Roman" w:hAnsi="Times New Roman"/>
          <w:b/>
          <w:sz w:val="24"/>
          <w:szCs w:val="24"/>
        </w:rPr>
        <w:t>Marcaţi</w:t>
      </w:r>
      <w:r w:rsidR="00F13D98">
        <w:rPr>
          <w:rFonts w:ascii="Times New Roman" w:hAnsi="Times New Roman"/>
          <w:b/>
          <w:sz w:val="24"/>
          <w:szCs w:val="24"/>
        </w:rPr>
        <w:t>,</w:t>
      </w:r>
      <w:r w:rsidRPr="008E7B28">
        <w:rPr>
          <w:rFonts w:ascii="Times New Roman" w:hAnsi="Times New Roman"/>
          <w:b/>
          <w:sz w:val="24"/>
          <w:szCs w:val="24"/>
        </w:rPr>
        <w:t xml:space="preserve">  care este frecvenţa  aprecierii</w:t>
      </w:r>
      <w:r w:rsidR="00AC017A" w:rsidRPr="008E7B28">
        <w:rPr>
          <w:rFonts w:ascii="Times New Roman" w:hAnsi="Times New Roman"/>
          <w:b/>
          <w:sz w:val="24"/>
          <w:szCs w:val="24"/>
        </w:rPr>
        <w:t xml:space="preserve"> HbA1c la un pacient cu diabet zaharat</w:t>
      </w:r>
      <w:r w:rsidR="00F13D98">
        <w:rPr>
          <w:rFonts w:ascii="Times New Roman" w:hAnsi="Times New Roman"/>
          <w:b/>
          <w:sz w:val="24"/>
          <w:szCs w:val="24"/>
        </w:rPr>
        <w:t xml:space="preserve"> tip 1:</w:t>
      </w:r>
    </w:p>
    <w:p w14:paraId="6FB48D36" w14:textId="72B522BB" w:rsidR="008B74E2" w:rsidRPr="00BD2434" w:rsidRDefault="008B74E2" w:rsidP="00BD2434">
      <w:pPr>
        <w:pStyle w:val="ListParagraph1"/>
        <w:numPr>
          <w:ilvl w:val="0"/>
          <w:numId w:val="1"/>
        </w:numPr>
        <w:spacing w:after="0" w:line="240" w:lineRule="auto"/>
        <w:rPr>
          <w:rFonts w:ascii="Times New Roman" w:hAnsi="Times New Roman"/>
          <w:sz w:val="24"/>
          <w:szCs w:val="24"/>
        </w:rPr>
      </w:pPr>
      <w:r>
        <w:rPr>
          <w:rFonts w:ascii="Times New Roman" w:hAnsi="Times New Roman"/>
          <w:sz w:val="24"/>
          <w:szCs w:val="24"/>
        </w:rPr>
        <w:t>Care este valoarea HbA1c drept criteriu  pentru  diagnosticul diabetului  zaharat?</w:t>
      </w:r>
    </w:p>
    <w:p w14:paraId="42357ACE" w14:textId="4AB096E7" w:rsidR="00DA0AB0" w:rsidRPr="00BD2434" w:rsidRDefault="00DA0AB0" w:rsidP="00E27C8A">
      <w:pPr>
        <w:pStyle w:val="ListParagraph1"/>
        <w:numPr>
          <w:ilvl w:val="0"/>
          <w:numId w:val="1"/>
        </w:numPr>
        <w:spacing w:after="0" w:line="240" w:lineRule="auto"/>
        <w:ind w:left="360"/>
        <w:rPr>
          <w:rFonts w:ascii="Times New Roman" w:hAnsi="Times New Roman"/>
          <w:sz w:val="24"/>
          <w:szCs w:val="24"/>
        </w:rPr>
      </w:pPr>
      <w:r w:rsidRPr="00BD2434">
        <w:rPr>
          <w:rFonts w:ascii="Times New Roman" w:hAnsi="Times New Roman"/>
          <w:sz w:val="24"/>
          <w:szCs w:val="24"/>
        </w:rPr>
        <w:t>Care din următoarele variante corespunde termenului de alterare a glicemiei bazale?</w:t>
      </w:r>
    </w:p>
    <w:p w14:paraId="18B51817" w14:textId="77777777" w:rsidR="00FC01A8" w:rsidRDefault="00FC01A8" w:rsidP="004A2C76">
      <w:pPr>
        <w:pStyle w:val="ListParagraph1"/>
        <w:numPr>
          <w:ilvl w:val="0"/>
          <w:numId w:val="1"/>
        </w:numPr>
        <w:spacing w:after="0" w:line="240" w:lineRule="auto"/>
        <w:rPr>
          <w:rFonts w:ascii="Times New Roman" w:hAnsi="Times New Roman"/>
          <w:sz w:val="24"/>
          <w:szCs w:val="24"/>
        </w:rPr>
      </w:pPr>
      <w:r>
        <w:rPr>
          <w:rFonts w:ascii="Times New Roman" w:hAnsi="Times New Roman"/>
          <w:sz w:val="24"/>
          <w:szCs w:val="24"/>
        </w:rPr>
        <w:t>Care test de laborator  este utilizat pentru depistarea precoce a diabetului zaharat la grupele de risc?</w:t>
      </w:r>
    </w:p>
    <w:p w14:paraId="6A28BF84" w14:textId="677F2844" w:rsidR="00630BEB" w:rsidRPr="00BD2434" w:rsidRDefault="00F91B87" w:rsidP="00BD2434">
      <w:pPr>
        <w:pStyle w:val="ListParagraph1"/>
        <w:numPr>
          <w:ilvl w:val="0"/>
          <w:numId w:val="1"/>
        </w:numPr>
        <w:spacing w:after="0" w:line="240" w:lineRule="auto"/>
        <w:rPr>
          <w:rFonts w:ascii="Times New Roman" w:hAnsi="Times New Roman"/>
          <w:sz w:val="24"/>
          <w:szCs w:val="24"/>
        </w:rPr>
      </w:pPr>
      <w:r>
        <w:rPr>
          <w:rFonts w:ascii="Times New Roman" w:hAnsi="Times New Roman"/>
          <w:sz w:val="24"/>
          <w:szCs w:val="24"/>
        </w:rPr>
        <w:t>Care tip de obezitate este cel mai frecvent asociată cu diabetul zaharat tip 2?</w:t>
      </w:r>
    </w:p>
    <w:p w14:paraId="38480FCF" w14:textId="376FF2F9" w:rsidR="00220460" w:rsidRPr="008E7B28" w:rsidRDefault="00220460" w:rsidP="004A2C76">
      <w:pPr>
        <w:pStyle w:val="ListParagraph1"/>
        <w:numPr>
          <w:ilvl w:val="0"/>
          <w:numId w:val="1"/>
        </w:numPr>
        <w:spacing w:after="0" w:line="240" w:lineRule="auto"/>
        <w:rPr>
          <w:rFonts w:ascii="Times New Roman" w:hAnsi="Times New Roman"/>
          <w:b/>
          <w:sz w:val="24"/>
          <w:szCs w:val="24"/>
        </w:rPr>
      </w:pPr>
      <w:r w:rsidRPr="008E7B28">
        <w:rPr>
          <w:rFonts w:ascii="Times New Roman" w:hAnsi="Times New Roman"/>
          <w:b/>
          <w:sz w:val="24"/>
          <w:szCs w:val="24"/>
        </w:rPr>
        <w:t>Care din următoarele leziuni cutanate</w:t>
      </w:r>
      <w:r w:rsidR="00F13D98">
        <w:rPr>
          <w:rFonts w:ascii="Times New Roman" w:hAnsi="Times New Roman"/>
          <w:b/>
          <w:sz w:val="24"/>
          <w:szCs w:val="24"/>
        </w:rPr>
        <w:t>,</w:t>
      </w:r>
      <w:r w:rsidRPr="008E7B28">
        <w:rPr>
          <w:rFonts w:ascii="Times New Roman" w:hAnsi="Times New Roman"/>
          <w:b/>
          <w:sz w:val="24"/>
          <w:szCs w:val="24"/>
        </w:rPr>
        <w:t xml:space="preserve"> </w:t>
      </w:r>
      <w:r w:rsidR="00D4544F" w:rsidRPr="008E7B28">
        <w:rPr>
          <w:rFonts w:ascii="Times New Roman" w:hAnsi="Times New Roman"/>
          <w:b/>
          <w:sz w:val="24"/>
          <w:szCs w:val="24"/>
        </w:rPr>
        <w:t>întâlnită la persoanele</w:t>
      </w:r>
      <w:r w:rsidR="00F13D98">
        <w:rPr>
          <w:rFonts w:ascii="Times New Roman" w:hAnsi="Times New Roman"/>
          <w:b/>
          <w:sz w:val="24"/>
          <w:szCs w:val="24"/>
        </w:rPr>
        <w:t xml:space="preserve"> </w:t>
      </w:r>
      <w:r w:rsidR="00D4544F" w:rsidRPr="008E7B28">
        <w:rPr>
          <w:rFonts w:ascii="Times New Roman" w:hAnsi="Times New Roman"/>
          <w:b/>
          <w:sz w:val="24"/>
          <w:szCs w:val="24"/>
        </w:rPr>
        <w:t>cu diabe</w:t>
      </w:r>
      <w:r w:rsidR="00F13D98">
        <w:rPr>
          <w:rFonts w:ascii="Times New Roman" w:hAnsi="Times New Roman"/>
          <w:b/>
          <w:sz w:val="24"/>
          <w:szCs w:val="24"/>
        </w:rPr>
        <w:t>t,</w:t>
      </w:r>
      <w:r w:rsidR="00D4544F" w:rsidRPr="008E7B28">
        <w:rPr>
          <w:rFonts w:ascii="Times New Roman" w:hAnsi="Times New Roman"/>
          <w:b/>
          <w:sz w:val="24"/>
          <w:szCs w:val="24"/>
        </w:rPr>
        <w:t xml:space="preserve"> </w:t>
      </w:r>
      <w:r w:rsidRPr="008E7B28">
        <w:rPr>
          <w:rFonts w:ascii="Times New Roman" w:hAnsi="Times New Roman"/>
          <w:b/>
          <w:sz w:val="24"/>
          <w:szCs w:val="24"/>
        </w:rPr>
        <w:t>este determinată de sindromul de insulinorezistență?</w:t>
      </w:r>
    </w:p>
    <w:p w14:paraId="03509DB0" w14:textId="77777777" w:rsidR="00887561" w:rsidRPr="003655CF" w:rsidRDefault="00887561" w:rsidP="00887561">
      <w:pPr>
        <w:numPr>
          <w:ilvl w:val="0"/>
          <w:numId w:val="1"/>
        </w:numPr>
        <w:rPr>
          <w:lang w:val="en-US"/>
        </w:rPr>
      </w:pPr>
      <w:r w:rsidRPr="003655CF">
        <w:rPr>
          <w:lang w:val="en-US"/>
        </w:rPr>
        <w:t>Care din următoarele leziuni cutanate întâlnită la persoanele cu diabet este determinată de procesul autoimun?</w:t>
      </w:r>
    </w:p>
    <w:p w14:paraId="29EBD93C" w14:textId="77777777" w:rsidR="004A2C76" w:rsidRPr="0082312A" w:rsidRDefault="004A2C76" w:rsidP="004A2C76">
      <w:pPr>
        <w:pStyle w:val="ListParagraph1"/>
        <w:numPr>
          <w:ilvl w:val="0"/>
          <w:numId w:val="1"/>
        </w:numPr>
        <w:spacing w:after="0" w:line="240" w:lineRule="auto"/>
        <w:rPr>
          <w:rFonts w:ascii="Times New Roman" w:hAnsi="Times New Roman"/>
          <w:sz w:val="24"/>
          <w:szCs w:val="24"/>
        </w:rPr>
      </w:pPr>
      <w:r w:rsidRPr="0082312A">
        <w:rPr>
          <w:rFonts w:ascii="Times New Roman" w:hAnsi="Times New Roman"/>
          <w:sz w:val="24"/>
          <w:szCs w:val="24"/>
        </w:rPr>
        <w:t xml:space="preserve">Testul standard de toleranta orala la glucoza se face cu: </w:t>
      </w:r>
    </w:p>
    <w:p w14:paraId="7983A8BA" w14:textId="77777777" w:rsidR="004A2C76" w:rsidRPr="004A2C76" w:rsidRDefault="004A2C76" w:rsidP="004A2C76">
      <w:pPr>
        <w:pStyle w:val="ListParagraph1"/>
        <w:spacing w:after="0" w:line="240" w:lineRule="auto"/>
        <w:rPr>
          <w:rFonts w:ascii="Times New Roman" w:hAnsi="Times New Roman"/>
          <w:sz w:val="24"/>
          <w:szCs w:val="24"/>
        </w:rPr>
      </w:pPr>
    </w:p>
    <w:p w14:paraId="79D2CA39" w14:textId="5D7F6072" w:rsidR="004A2C76" w:rsidRPr="004A2C76" w:rsidRDefault="004A2C76" w:rsidP="00BD2434">
      <w:pPr>
        <w:ind w:left="360"/>
        <w:rPr>
          <w:i/>
          <w:lang w:val="ro-RO"/>
        </w:rPr>
      </w:pPr>
      <w:r>
        <w:rPr>
          <w:i/>
          <w:lang w:val="ro-RO"/>
        </w:rPr>
        <w:t>Complicații cronice</w:t>
      </w:r>
    </w:p>
    <w:p w14:paraId="26A4F77A" w14:textId="77777777" w:rsidR="00137884" w:rsidRDefault="00137884" w:rsidP="0084286D">
      <w:pPr>
        <w:numPr>
          <w:ilvl w:val="0"/>
          <w:numId w:val="1"/>
        </w:numPr>
        <w:rPr>
          <w:lang w:val="ro-RO"/>
        </w:rPr>
      </w:pPr>
      <w:r>
        <w:rPr>
          <w:lang w:val="ro-RO"/>
        </w:rPr>
        <w:t>Care este valoarea țintă a tensiunii arteriale pentru pacienții cu diabet zaharat fără complicații renale?</w:t>
      </w:r>
    </w:p>
    <w:p w14:paraId="79487BC4" w14:textId="77777777" w:rsidR="00F5788B" w:rsidRDefault="00F5788B" w:rsidP="0084286D">
      <w:pPr>
        <w:numPr>
          <w:ilvl w:val="0"/>
          <w:numId w:val="1"/>
        </w:numPr>
        <w:rPr>
          <w:lang w:val="ro-RO"/>
        </w:rPr>
      </w:pPr>
      <w:r>
        <w:rPr>
          <w:lang w:val="ro-RO"/>
        </w:rPr>
        <w:t>Complicații ale diabetului zaharat sunt următoarele cu O EXCEPȚIE:</w:t>
      </w:r>
    </w:p>
    <w:p w14:paraId="0DA3AFD3" w14:textId="77777777" w:rsidR="00437B19" w:rsidRDefault="00437B19" w:rsidP="0084286D">
      <w:pPr>
        <w:numPr>
          <w:ilvl w:val="0"/>
          <w:numId w:val="1"/>
        </w:numPr>
        <w:rPr>
          <w:lang w:val="ro-RO"/>
        </w:rPr>
      </w:pPr>
      <w:r>
        <w:rPr>
          <w:lang w:val="ro-RO"/>
        </w:rPr>
        <w:t>Screeningul complicațiilor cronice la persoanele cu diabet zaharat de tip 2 este necesar de efectuat</w:t>
      </w:r>
    </w:p>
    <w:p w14:paraId="08051BD8" w14:textId="77777777" w:rsidR="0084286D" w:rsidRDefault="00A915C9" w:rsidP="0084286D">
      <w:pPr>
        <w:numPr>
          <w:ilvl w:val="0"/>
          <w:numId w:val="1"/>
        </w:numPr>
        <w:rPr>
          <w:lang w:val="ro-RO"/>
        </w:rPr>
      </w:pPr>
      <w:r>
        <w:rPr>
          <w:lang w:val="ro-RO"/>
        </w:rPr>
        <w:t>Care din următoarele afirmații NU este caracteristică pentru forma neuropată a piciorului diabetic?</w:t>
      </w:r>
    </w:p>
    <w:p w14:paraId="44120C6B" w14:textId="77777777" w:rsidR="00064057" w:rsidRPr="0082312A" w:rsidRDefault="00064057" w:rsidP="00064057">
      <w:pPr>
        <w:pStyle w:val="ListParagraph1"/>
        <w:numPr>
          <w:ilvl w:val="0"/>
          <w:numId w:val="1"/>
        </w:numPr>
        <w:spacing w:after="0" w:line="240" w:lineRule="auto"/>
        <w:rPr>
          <w:rFonts w:ascii="Times New Roman" w:hAnsi="Times New Roman"/>
          <w:sz w:val="24"/>
          <w:szCs w:val="24"/>
        </w:rPr>
      </w:pPr>
      <w:r w:rsidRPr="0082312A">
        <w:rPr>
          <w:rFonts w:ascii="Times New Roman" w:hAnsi="Times New Roman"/>
          <w:sz w:val="24"/>
          <w:szCs w:val="24"/>
        </w:rPr>
        <w:t xml:space="preserve">Microalbuminuria din nefropatia diabetica se defineste prin: </w:t>
      </w:r>
    </w:p>
    <w:p w14:paraId="45DC2FC5" w14:textId="77777777" w:rsidR="00B31242" w:rsidRPr="00A3017B" w:rsidRDefault="00B31242" w:rsidP="00B31242">
      <w:pPr>
        <w:pStyle w:val="Standard"/>
        <w:numPr>
          <w:ilvl w:val="0"/>
          <w:numId w:val="1"/>
        </w:numPr>
        <w:tabs>
          <w:tab w:val="left" w:pos="851"/>
        </w:tabs>
        <w:rPr>
          <w:rFonts w:cs="Times New Roman"/>
          <w:lang w:val="ro-RO"/>
        </w:rPr>
      </w:pPr>
      <w:r w:rsidRPr="00A3017B">
        <w:rPr>
          <w:rFonts w:cs="Times New Roman"/>
          <w:lang w:val="ro-RO"/>
        </w:rPr>
        <w:t>Cel mai frecvent, în cadrul diabetului zaharat, în ficat se poate depista:</w:t>
      </w:r>
    </w:p>
    <w:p w14:paraId="14FA0764" w14:textId="77777777" w:rsidR="00B31242" w:rsidRPr="00A3017B" w:rsidRDefault="00B31242" w:rsidP="00B31242">
      <w:pPr>
        <w:pStyle w:val="a3"/>
        <w:numPr>
          <w:ilvl w:val="0"/>
          <w:numId w:val="1"/>
        </w:numPr>
        <w:tabs>
          <w:tab w:val="left" w:pos="851"/>
        </w:tabs>
        <w:spacing w:line="240" w:lineRule="auto"/>
        <w:rPr>
          <w:rFonts w:ascii="Times New Roman" w:hAnsi="Times New Roman"/>
          <w:sz w:val="24"/>
          <w:szCs w:val="24"/>
        </w:rPr>
      </w:pPr>
      <w:r w:rsidRPr="00A3017B">
        <w:rPr>
          <w:rFonts w:ascii="Times New Roman" w:hAnsi="Times New Roman"/>
          <w:sz w:val="24"/>
          <w:szCs w:val="24"/>
        </w:rPr>
        <w:t>Carui stadiu al nefropatiei diabetice dupa Mogensen ii corespund urmatoarele conditii: cresterea RFG&gt;140 ml/min, cresterea fluxului sa</w:t>
      </w:r>
      <w:r w:rsidR="00055697">
        <w:rPr>
          <w:rFonts w:ascii="Times New Roman" w:hAnsi="Times New Roman"/>
          <w:sz w:val="24"/>
          <w:szCs w:val="24"/>
        </w:rPr>
        <w:t>ngvin renal, hipertrofia renala</w:t>
      </w:r>
      <w:r w:rsidRPr="00A3017B">
        <w:rPr>
          <w:rFonts w:ascii="Times New Roman" w:hAnsi="Times New Roman"/>
          <w:sz w:val="24"/>
          <w:szCs w:val="24"/>
        </w:rPr>
        <w:t>?</w:t>
      </w:r>
    </w:p>
    <w:p w14:paraId="3D63D5D6" w14:textId="77777777" w:rsidR="00055697" w:rsidRPr="00A3017B" w:rsidRDefault="00055697" w:rsidP="00055697">
      <w:pPr>
        <w:pStyle w:val="a3"/>
        <w:numPr>
          <w:ilvl w:val="0"/>
          <w:numId w:val="1"/>
        </w:numPr>
        <w:tabs>
          <w:tab w:val="left" w:pos="851"/>
        </w:tabs>
        <w:spacing w:line="240" w:lineRule="auto"/>
        <w:rPr>
          <w:rFonts w:ascii="Times New Roman" w:hAnsi="Times New Roman"/>
          <w:sz w:val="24"/>
          <w:szCs w:val="24"/>
        </w:rPr>
      </w:pPr>
      <w:r w:rsidRPr="00A3017B">
        <w:rPr>
          <w:rFonts w:ascii="Times New Roman" w:hAnsi="Times New Roman"/>
          <w:sz w:val="24"/>
          <w:szCs w:val="24"/>
        </w:rPr>
        <w:t>Carui stadiu al nefropatiei diabetice dupa Mogensen ii corespund urmatoarele conditii: cresterea RFG</w:t>
      </w:r>
      <w:r>
        <w:rPr>
          <w:rFonts w:ascii="Times New Roman" w:hAnsi="Times New Roman"/>
          <w:sz w:val="24"/>
          <w:szCs w:val="24"/>
        </w:rPr>
        <w:t xml:space="preserve"> 6</w:t>
      </w:r>
      <w:r w:rsidRPr="00A3017B">
        <w:rPr>
          <w:rFonts w:ascii="Times New Roman" w:hAnsi="Times New Roman"/>
          <w:sz w:val="24"/>
          <w:szCs w:val="24"/>
        </w:rPr>
        <w:t>0</w:t>
      </w:r>
      <w:r>
        <w:rPr>
          <w:rFonts w:ascii="Times New Roman" w:hAnsi="Times New Roman"/>
          <w:sz w:val="24"/>
          <w:szCs w:val="24"/>
        </w:rPr>
        <w:t>-90</w:t>
      </w:r>
      <w:r w:rsidRPr="00A3017B">
        <w:rPr>
          <w:rFonts w:ascii="Times New Roman" w:hAnsi="Times New Roman"/>
          <w:sz w:val="24"/>
          <w:szCs w:val="24"/>
        </w:rPr>
        <w:t xml:space="preserve"> ml/min, </w:t>
      </w:r>
      <w:r>
        <w:rPr>
          <w:rFonts w:ascii="Times New Roman" w:hAnsi="Times New Roman"/>
          <w:sz w:val="24"/>
          <w:szCs w:val="24"/>
        </w:rPr>
        <w:t>microalbuminurie</w:t>
      </w:r>
      <w:r w:rsidRPr="00A3017B">
        <w:rPr>
          <w:rFonts w:ascii="Times New Roman" w:hAnsi="Times New Roman"/>
          <w:sz w:val="24"/>
          <w:szCs w:val="24"/>
        </w:rPr>
        <w:t xml:space="preserve">, </w:t>
      </w:r>
      <w:r>
        <w:rPr>
          <w:rFonts w:ascii="Times New Roman" w:hAnsi="Times New Roman"/>
          <w:sz w:val="24"/>
          <w:szCs w:val="24"/>
        </w:rPr>
        <w:t>hipertensiune arterial ușoară</w:t>
      </w:r>
      <w:r w:rsidRPr="00A3017B">
        <w:rPr>
          <w:rFonts w:ascii="Times New Roman" w:hAnsi="Times New Roman"/>
          <w:sz w:val="24"/>
          <w:szCs w:val="24"/>
        </w:rPr>
        <w:t>?</w:t>
      </w:r>
    </w:p>
    <w:p w14:paraId="131D60D7" w14:textId="77777777" w:rsidR="00055697" w:rsidRPr="00A3017B" w:rsidRDefault="00055697" w:rsidP="00055697">
      <w:pPr>
        <w:pStyle w:val="a3"/>
        <w:numPr>
          <w:ilvl w:val="0"/>
          <w:numId w:val="1"/>
        </w:numPr>
        <w:tabs>
          <w:tab w:val="left" w:pos="851"/>
        </w:tabs>
        <w:spacing w:line="240" w:lineRule="auto"/>
        <w:rPr>
          <w:rFonts w:ascii="Times New Roman" w:hAnsi="Times New Roman"/>
          <w:sz w:val="24"/>
          <w:szCs w:val="24"/>
        </w:rPr>
      </w:pPr>
      <w:r w:rsidRPr="00A3017B">
        <w:rPr>
          <w:rFonts w:ascii="Times New Roman" w:hAnsi="Times New Roman"/>
          <w:sz w:val="24"/>
          <w:szCs w:val="24"/>
        </w:rPr>
        <w:t>Carui stadiu al nefropatiei diabetice dupa Mogensen ii corespund urmatoarele conditii: cresterea RFG</w:t>
      </w:r>
      <w:r>
        <w:rPr>
          <w:rFonts w:ascii="Times New Roman" w:hAnsi="Times New Roman"/>
          <w:sz w:val="24"/>
          <w:szCs w:val="24"/>
        </w:rPr>
        <w:t xml:space="preserve"> &lt; 6</w:t>
      </w:r>
      <w:r w:rsidRPr="00A3017B">
        <w:rPr>
          <w:rFonts w:ascii="Times New Roman" w:hAnsi="Times New Roman"/>
          <w:sz w:val="24"/>
          <w:szCs w:val="24"/>
        </w:rPr>
        <w:t xml:space="preserve">0ml/min, </w:t>
      </w:r>
      <w:r>
        <w:rPr>
          <w:rFonts w:ascii="Times New Roman" w:hAnsi="Times New Roman"/>
          <w:sz w:val="24"/>
          <w:szCs w:val="24"/>
        </w:rPr>
        <w:t>macroalbuminurie</w:t>
      </w:r>
      <w:r w:rsidRPr="00A3017B">
        <w:rPr>
          <w:rFonts w:ascii="Times New Roman" w:hAnsi="Times New Roman"/>
          <w:sz w:val="24"/>
          <w:szCs w:val="24"/>
        </w:rPr>
        <w:t xml:space="preserve">, </w:t>
      </w:r>
      <w:r>
        <w:rPr>
          <w:rFonts w:ascii="Times New Roman" w:hAnsi="Times New Roman"/>
          <w:sz w:val="24"/>
          <w:szCs w:val="24"/>
        </w:rPr>
        <w:t>hipertensiune arterial moderată</w:t>
      </w:r>
      <w:r w:rsidRPr="00A3017B">
        <w:rPr>
          <w:rFonts w:ascii="Times New Roman" w:hAnsi="Times New Roman"/>
          <w:sz w:val="24"/>
          <w:szCs w:val="24"/>
        </w:rPr>
        <w:t>?</w:t>
      </w:r>
    </w:p>
    <w:p w14:paraId="4950667B" w14:textId="77777777" w:rsidR="00A915C9" w:rsidRDefault="00A915C9" w:rsidP="00FF41F9">
      <w:pPr>
        <w:numPr>
          <w:ilvl w:val="0"/>
          <w:numId w:val="1"/>
        </w:numPr>
        <w:rPr>
          <w:lang w:val="ro-RO"/>
        </w:rPr>
      </w:pPr>
      <w:r>
        <w:rPr>
          <w:lang w:val="ro-RO"/>
        </w:rPr>
        <w:t xml:space="preserve">Care din următoarele semne NU este caracteristic pentru </w:t>
      </w:r>
      <w:r w:rsidR="00FF41F9">
        <w:rPr>
          <w:lang w:val="ro-RO"/>
        </w:rPr>
        <w:t xml:space="preserve">stadiul de proteinurie al nefropatiei diabetice ? </w:t>
      </w:r>
    </w:p>
    <w:p w14:paraId="45A7A16E" w14:textId="77777777" w:rsidR="004A2C76" w:rsidRDefault="004A2C76" w:rsidP="004A2C76">
      <w:pPr>
        <w:ind w:left="720"/>
        <w:rPr>
          <w:i/>
          <w:lang w:val="ro-RO"/>
        </w:rPr>
      </w:pPr>
      <w:r>
        <w:rPr>
          <w:i/>
          <w:lang w:val="ro-RO"/>
        </w:rPr>
        <w:t>Complicații acute</w:t>
      </w:r>
    </w:p>
    <w:p w14:paraId="4AE8D845" w14:textId="77777777" w:rsidR="004A2C76" w:rsidRPr="004A2C76" w:rsidRDefault="004A2C76" w:rsidP="004A2C76">
      <w:pPr>
        <w:ind w:left="720"/>
        <w:rPr>
          <w:i/>
          <w:lang w:val="ro-RO"/>
        </w:rPr>
      </w:pPr>
    </w:p>
    <w:p w14:paraId="61BDAAB4" w14:textId="77777777" w:rsidR="00BD4F9D" w:rsidRPr="00A3017B" w:rsidRDefault="00BD4F9D" w:rsidP="00BD4F9D">
      <w:pPr>
        <w:pStyle w:val="Standard"/>
        <w:numPr>
          <w:ilvl w:val="0"/>
          <w:numId w:val="1"/>
        </w:numPr>
        <w:tabs>
          <w:tab w:val="left" w:pos="851"/>
        </w:tabs>
        <w:rPr>
          <w:rFonts w:cs="Times New Roman"/>
          <w:lang w:val="ro-RO"/>
        </w:rPr>
      </w:pPr>
      <w:r w:rsidRPr="00A3017B">
        <w:rPr>
          <w:rFonts w:cs="Times New Roman"/>
          <w:lang w:val="ro-RO"/>
        </w:rPr>
        <w:t>Spre deosebire de coma cetoacidotică, în coma hiperosmolară se observă:</w:t>
      </w:r>
    </w:p>
    <w:p w14:paraId="0B16D698" w14:textId="77777777" w:rsidR="0082312A" w:rsidRDefault="0082312A" w:rsidP="004A2C76">
      <w:pPr>
        <w:numPr>
          <w:ilvl w:val="0"/>
          <w:numId w:val="1"/>
        </w:numPr>
        <w:rPr>
          <w:lang w:val="ro-RO"/>
        </w:rPr>
      </w:pPr>
      <w:r>
        <w:rPr>
          <w:lang w:val="ro-RO"/>
        </w:rPr>
        <w:t>Care din complicațiile acute ale diabetului sunt datorate consecințelor tratamentului hipoglicemiant</w:t>
      </w:r>
      <w:r w:rsidR="00887561">
        <w:rPr>
          <w:lang w:val="ro-RO"/>
        </w:rPr>
        <w:t xml:space="preserve"> neadecvat</w:t>
      </w:r>
      <w:r>
        <w:rPr>
          <w:lang w:val="ro-RO"/>
        </w:rPr>
        <w:t>?</w:t>
      </w:r>
    </w:p>
    <w:p w14:paraId="39FAE827" w14:textId="77777777" w:rsidR="00573A08" w:rsidRPr="008E7B28" w:rsidRDefault="00573A08" w:rsidP="004A2C76">
      <w:pPr>
        <w:numPr>
          <w:ilvl w:val="0"/>
          <w:numId w:val="1"/>
        </w:numPr>
        <w:rPr>
          <w:b/>
          <w:lang w:val="ro-RO"/>
        </w:rPr>
      </w:pPr>
      <w:r w:rsidRPr="008E7B28">
        <w:rPr>
          <w:b/>
          <w:lang w:val="ro-RO"/>
        </w:rPr>
        <w:t xml:space="preserve">Care </w:t>
      </w:r>
      <w:r w:rsidR="008E7B28" w:rsidRPr="008E7B28">
        <w:rPr>
          <w:b/>
          <w:lang w:val="ro-RO"/>
        </w:rPr>
        <w:t xml:space="preserve"> din următoarele afirmaţ</w:t>
      </w:r>
      <w:r w:rsidRPr="008E7B28">
        <w:rPr>
          <w:b/>
          <w:lang w:val="ro-RO"/>
        </w:rPr>
        <w:t xml:space="preserve">ii </w:t>
      </w:r>
      <w:r w:rsidR="008E7B28" w:rsidRPr="008E7B28">
        <w:rPr>
          <w:b/>
          <w:lang w:val="ro-RO"/>
        </w:rPr>
        <w:t>despre</w:t>
      </w:r>
      <w:r w:rsidRPr="008E7B28">
        <w:rPr>
          <w:b/>
          <w:lang w:val="ro-RO"/>
        </w:rPr>
        <w:t xml:space="preserve"> fenomenul de zori</w:t>
      </w:r>
      <w:r w:rsidR="008E7B28" w:rsidRPr="008E7B28">
        <w:rPr>
          <w:b/>
          <w:lang w:val="ro-RO"/>
        </w:rPr>
        <w:t xml:space="preserve"> NU este adevărată?</w:t>
      </w:r>
    </w:p>
    <w:p w14:paraId="51D2C1EA" w14:textId="77777777" w:rsidR="00D32CC6" w:rsidRPr="00A5423A" w:rsidRDefault="00887561" w:rsidP="004A2C76">
      <w:pPr>
        <w:numPr>
          <w:ilvl w:val="0"/>
          <w:numId w:val="1"/>
        </w:numPr>
        <w:rPr>
          <w:b/>
          <w:lang w:val="ro-RO"/>
        </w:rPr>
      </w:pPr>
      <w:r>
        <w:rPr>
          <w:b/>
          <w:lang w:val="ro-RO"/>
        </w:rPr>
        <w:t>Care din u</w:t>
      </w:r>
      <w:r w:rsidR="00A5423A">
        <w:rPr>
          <w:b/>
          <w:lang w:val="ro-RO"/>
        </w:rPr>
        <w:t>rmătoarele complicaţ</w:t>
      </w:r>
      <w:r w:rsidR="00D32CC6" w:rsidRPr="00A5423A">
        <w:rPr>
          <w:b/>
          <w:lang w:val="ro-RO"/>
        </w:rPr>
        <w:t xml:space="preserve">ii </w:t>
      </w:r>
      <w:r w:rsidR="00A130AF">
        <w:rPr>
          <w:b/>
          <w:lang w:val="ro-RO"/>
        </w:rPr>
        <w:t xml:space="preserve">NU  </w:t>
      </w:r>
      <w:r w:rsidR="00D32CC6" w:rsidRPr="00A5423A">
        <w:rPr>
          <w:b/>
          <w:lang w:val="ro-RO"/>
        </w:rPr>
        <w:t>po</w:t>
      </w:r>
      <w:r w:rsidR="00A130AF">
        <w:rPr>
          <w:b/>
          <w:lang w:val="ro-RO"/>
        </w:rPr>
        <w:t>a</w:t>
      </w:r>
      <w:r w:rsidR="00D32CC6" w:rsidRPr="00A5423A">
        <w:rPr>
          <w:b/>
          <w:lang w:val="ro-RO"/>
        </w:rPr>
        <w:t>t</w:t>
      </w:r>
      <w:r w:rsidR="00A130AF">
        <w:rPr>
          <w:b/>
          <w:lang w:val="ro-RO"/>
        </w:rPr>
        <w:t>e</w:t>
      </w:r>
      <w:r w:rsidR="00D32CC6" w:rsidRPr="00A5423A">
        <w:rPr>
          <w:b/>
          <w:lang w:val="ro-RO"/>
        </w:rPr>
        <w:t xml:space="preserve"> surve</w:t>
      </w:r>
      <w:r w:rsidR="00A130AF">
        <w:rPr>
          <w:b/>
          <w:lang w:val="ro-RO"/>
        </w:rPr>
        <w:t xml:space="preserve">ni după administrarea insulinei? </w:t>
      </w:r>
    </w:p>
    <w:p w14:paraId="7960859B" w14:textId="03795D41" w:rsidR="00B465D4" w:rsidRPr="00BD2434" w:rsidRDefault="0082312A" w:rsidP="00BD2434">
      <w:pPr>
        <w:numPr>
          <w:ilvl w:val="0"/>
          <w:numId w:val="1"/>
        </w:numPr>
        <w:rPr>
          <w:b/>
          <w:lang w:val="ro-RO"/>
        </w:rPr>
      </w:pPr>
      <w:r w:rsidRPr="00A130AF">
        <w:rPr>
          <w:b/>
          <w:lang w:val="ro-RO"/>
        </w:rPr>
        <w:t>Care din cauzele următoare</w:t>
      </w:r>
      <w:r w:rsidR="00A130AF" w:rsidRPr="00A130AF">
        <w:rPr>
          <w:b/>
          <w:lang w:val="ro-RO"/>
        </w:rPr>
        <w:t xml:space="preserve"> NU</w:t>
      </w:r>
      <w:r w:rsidRPr="00A130AF">
        <w:rPr>
          <w:b/>
          <w:lang w:val="ro-RO"/>
        </w:rPr>
        <w:t xml:space="preserve"> po</w:t>
      </w:r>
      <w:r w:rsidR="00A130AF" w:rsidRPr="00A130AF">
        <w:rPr>
          <w:b/>
          <w:lang w:val="ro-RO"/>
        </w:rPr>
        <w:t>a</w:t>
      </w:r>
      <w:r w:rsidRPr="00A130AF">
        <w:rPr>
          <w:b/>
          <w:lang w:val="ro-RO"/>
        </w:rPr>
        <w:t>t</w:t>
      </w:r>
      <w:r w:rsidR="00A130AF" w:rsidRPr="00A130AF">
        <w:rPr>
          <w:b/>
          <w:lang w:val="ro-RO"/>
        </w:rPr>
        <w:t>e</w:t>
      </w:r>
      <w:r w:rsidRPr="00A130AF">
        <w:rPr>
          <w:b/>
          <w:lang w:val="ro-RO"/>
        </w:rPr>
        <w:t xml:space="preserve"> determina cetoacidoza</w:t>
      </w:r>
      <w:r w:rsidR="00A130AF" w:rsidRPr="00A130AF">
        <w:rPr>
          <w:b/>
          <w:lang w:val="ro-RO"/>
        </w:rPr>
        <w:t xml:space="preserve"> ?</w:t>
      </w:r>
    </w:p>
    <w:p w14:paraId="06F28CB7" w14:textId="77777777" w:rsidR="00D32CC6" w:rsidRPr="00A5423A" w:rsidRDefault="00D32CC6" w:rsidP="004A2C76">
      <w:pPr>
        <w:numPr>
          <w:ilvl w:val="0"/>
          <w:numId w:val="1"/>
        </w:numPr>
        <w:rPr>
          <w:b/>
          <w:lang w:val="ro-RO"/>
        </w:rPr>
      </w:pPr>
      <w:r w:rsidRPr="00A5423A">
        <w:rPr>
          <w:b/>
          <w:lang w:val="ro-RO"/>
        </w:rPr>
        <w:t>Care din regimurile de insulinoterapie sunt de preferință la persoanele cu diabet zaharat de tip 1?</w:t>
      </w:r>
    </w:p>
    <w:p w14:paraId="2D729B14" w14:textId="77777777" w:rsidR="004A2C76" w:rsidRPr="00A5423A" w:rsidRDefault="004A2C76" w:rsidP="004A2C76">
      <w:pPr>
        <w:numPr>
          <w:ilvl w:val="0"/>
          <w:numId w:val="1"/>
        </w:numPr>
        <w:rPr>
          <w:b/>
          <w:lang w:val="ro-RO"/>
        </w:rPr>
      </w:pPr>
      <w:r w:rsidRPr="00A5423A">
        <w:rPr>
          <w:b/>
          <w:lang w:val="ro-RO"/>
        </w:rPr>
        <w:t>Tratamentul de rehidratare în cetoacidoza diabetică va începe cu:</w:t>
      </w:r>
    </w:p>
    <w:p w14:paraId="1602857B" w14:textId="61FB2781" w:rsidR="004A2C76" w:rsidRPr="004A2C76" w:rsidRDefault="004A2C76" w:rsidP="004A2C76">
      <w:pPr>
        <w:rPr>
          <w:i/>
          <w:lang w:val="ro-RO"/>
        </w:rPr>
      </w:pPr>
      <w:r w:rsidRPr="004A2C76">
        <w:rPr>
          <w:i/>
          <w:lang w:val="ro-RO"/>
        </w:rPr>
        <w:t>Tratamentul</w:t>
      </w:r>
      <w:r>
        <w:rPr>
          <w:i/>
          <w:lang w:val="ro-RO"/>
        </w:rPr>
        <w:t xml:space="preserve"> </w:t>
      </w:r>
    </w:p>
    <w:p w14:paraId="79C78EF4" w14:textId="77777777" w:rsidR="0082312A" w:rsidRPr="00A5423A" w:rsidRDefault="00A5423A" w:rsidP="004A2C76">
      <w:pPr>
        <w:numPr>
          <w:ilvl w:val="0"/>
          <w:numId w:val="1"/>
        </w:numPr>
        <w:rPr>
          <w:b/>
          <w:lang w:val="ro-RO"/>
        </w:rPr>
      </w:pPr>
      <w:r w:rsidRPr="00A5423A">
        <w:rPr>
          <w:b/>
          <w:lang w:val="ro-RO"/>
        </w:rPr>
        <w:lastRenderedPageBreak/>
        <w:t>Marcţi care este indicaţ</w:t>
      </w:r>
      <w:r w:rsidR="0082312A" w:rsidRPr="00A5423A">
        <w:rPr>
          <w:b/>
          <w:lang w:val="ro-RO"/>
        </w:rPr>
        <w:t>ia pentru tratamentul DZ doar prin dietoterapie?</w:t>
      </w:r>
    </w:p>
    <w:p w14:paraId="2014FB85" w14:textId="77777777" w:rsidR="00AC017A" w:rsidRPr="00A5423A" w:rsidRDefault="0054009B" w:rsidP="004A2C76">
      <w:pPr>
        <w:numPr>
          <w:ilvl w:val="0"/>
          <w:numId w:val="1"/>
        </w:numPr>
        <w:rPr>
          <w:b/>
          <w:lang w:val="ro-RO"/>
        </w:rPr>
      </w:pPr>
      <w:r>
        <w:rPr>
          <w:b/>
          <w:lang w:val="ro-RO"/>
        </w:rPr>
        <w:t>Care este cota glucidelor î</w:t>
      </w:r>
      <w:r w:rsidR="00AC017A" w:rsidRPr="00A5423A">
        <w:rPr>
          <w:b/>
          <w:lang w:val="ro-RO"/>
        </w:rPr>
        <w:t>n alimentația unui pacient cu diabet zaharat?</w:t>
      </w:r>
    </w:p>
    <w:p w14:paraId="20C9212B" w14:textId="27564DB7" w:rsidR="00F5788B" w:rsidRPr="001430C0" w:rsidRDefault="001430C0" w:rsidP="004A2C76">
      <w:pPr>
        <w:numPr>
          <w:ilvl w:val="0"/>
          <w:numId w:val="1"/>
        </w:numPr>
        <w:rPr>
          <w:b/>
          <w:lang w:val="ro-RO"/>
        </w:rPr>
      </w:pPr>
      <w:r>
        <w:rPr>
          <w:b/>
          <w:lang w:val="ro-RO"/>
        </w:rPr>
        <w:t>Marcaţ</w:t>
      </w:r>
      <w:r w:rsidRPr="001430C0">
        <w:rPr>
          <w:b/>
          <w:lang w:val="ro-RO"/>
        </w:rPr>
        <w:t>i</w:t>
      </w:r>
      <w:r w:rsidR="00F13D98">
        <w:rPr>
          <w:b/>
          <w:lang w:val="ro-RO"/>
        </w:rPr>
        <w:t>,</w:t>
      </w:r>
      <w:r w:rsidRPr="001430C0">
        <w:rPr>
          <w:b/>
          <w:lang w:val="ro-RO"/>
        </w:rPr>
        <w:t xml:space="preserve"> prin care din următoarele mijloace</w:t>
      </w:r>
      <w:r>
        <w:rPr>
          <w:b/>
          <w:lang w:val="ro-RO"/>
        </w:rPr>
        <w:t xml:space="preserve"> pacientul diabetic îşi urmăreş</w:t>
      </w:r>
      <w:r w:rsidR="00F5788B" w:rsidRPr="001430C0">
        <w:rPr>
          <w:b/>
          <w:lang w:val="ro-RO"/>
        </w:rPr>
        <w:t>te zilnic eficacitatea t</w:t>
      </w:r>
      <w:r>
        <w:rPr>
          <w:b/>
          <w:lang w:val="ro-RO"/>
        </w:rPr>
        <w:t>ratamentului hipoglicemiant</w:t>
      </w:r>
      <w:r w:rsidR="00F5788B" w:rsidRPr="001430C0">
        <w:rPr>
          <w:b/>
          <w:lang w:val="ro-RO"/>
        </w:rPr>
        <w:t>:</w:t>
      </w:r>
    </w:p>
    <w:p w14:paraId="4A2C6538" w14:textId="40A40B36" w:rsidR="0045410F" w:rsidRPr="001430C0" w:rsidRDefault="001430C0" w:rsidP="0045410F">
      <w:pPr>
        <w:pStyle w:val="ListParagraph1"/>
        <w:numPr>
          <w:ilvl w:val="0"/>
          <w:numId w:val="1"/>
        </w:numPr>
        <w:spacing w:after="0" w:line="240" w:lineRule="auto"/>
        <w:rPr>
          <w:rFonts w:ascii="Times New Roman" w:hAnsi="Times New Roman"/>
          <w:b/>
          <w:sz w:val="24"/>
          <w:szCs w:val="24"/>
        </w:rPr>
      </w:pPr>
      <w:r w:rsidRPr="001430C0">
        <w:rPr>
          <w:rFonts w:ascii="Times New Roman" w:hAnsi="Times New Roman"/>
          <w:b/>
          <w:sz w:val="24"/>
          <w:szCs w:val="24"/>
        </w:rPr>
        <w:t>În care din următoarele situaţii</w:t>
      </w:r>
      <w:r w:rsidR="0045410F" w:rsidRPr="001430C0">
        <w:rPr>
          <w:rFonts w:ascii="Times New Roman" w:hAnsi="Times New Roman"/>
          <w:b/>
          <w:sz w:val="24"/>
          <w:szCs w:val="24"/>
        </w:rPr>
        <w:t xml:space="preserve"> un pacient cu diabet zaharat</w:t>
      </w:r>
      <w:r w:rsidR="00F13D98">
        <w:rPr>
          <w:rFonts w:ascii="Times New Roman" w:hAnsi="Times New Roman"/>
          <w:b/>
          <w:sz w:val="24"/>
          <w:szCs w:val="24"/>
        </w:rPr>
        <w:t xml:space="preserve">, tratat cu insulină, </w:t>
      </w:r>
      <w:r w:rsidR="0045410F" w:rsidRPr="001430C0">
        <w:rPr>
          <w:rFonts w:ascii="Times New Roman" w:hAnsi="Times New Roman"/>
          <w:b/>
          <w:sz w:val="24"/>
          <w:szCs w:val="24"/>
        </w:rPr>
        <w:t xml:space="preserve">va reduce doza? </w:t>
      </w:r>
    </w:p>
    <w:p w14:paraId="6BD3B576" w14:textId="7B277619" w:rsidR="00167EEC" w:rsidRPr="001430C0" w:rsidRDefault="00F13D98" w:rsidP="004A2C76">
      <w:pPr>
        <w:numPr>
          <w:ilvl w:val="0"/>
          <w:numId w:val="1"/>
        </w:numPr>
        <w:rPr>
          <w:rStyle w:val="apple-style-span"/>
          <w:b/>
          <w:lang w:val="ro-RO"/>
        </w:rPr>
      </w:pPr>
      <w:r>
        <w:rPr>
          <w:rStyle w:val="apple-style-span"/>
          <w:b/>
          <w:bCs/>
          <w:lang w:val="it-IT"/>
        </w:rPr>
        <w:t xml:space="preserve">Notati, </w:t>
      </w:r>
      <w:r w:rsidR="00792F15" w:rsidRPr="00C071D7">
        <w:rPr>
          <w:b/>
          <w:lang w:val="en-US"/>
        </w:rPr>
        <w:t xml:space="preserve">care este necesarul zilnic de insulină </w:t>
      </w:r>
      <w:r w:rsidR="00792F15" w:rsidRPr="00C071D7">
        <w:rPr>
          <w:rFonts w:ascii="Times New Roman CYR" w:hAnsi="Times New Roman CYR" w:cs="Times New Roman CYR"/>
          <w:b/>
          <w:lang w:val="en-US"/>
        </w:rPr>
        <w:t>la un pacient cu diabet zaharat tip 1 primar depistat</w:t>
      </w:r>
      <w:r w:rsidR="00DF1A9E">
        <w:rPr>
          <w:rFonts w:ascii="Times New Roman CYR" w:hAnsi="Times New Roman CYR" w:cs="Times New Roman CYR"/>
          <w:b/>
          <w:lang w:val="en-US"/>
        </w:rPr>
        <w:t>,</w:t>
      </w:r>
      <w:r w:rsidR="00792F15" w:rsidRPr="00C071D7">
        <w:rPr>
          <w:rFonts w:ascii="Times New Roman CYR" w:hAnsi="Times New Roman CYR" w:cs="Times New Roman CYR"/>
          <w:b/>
          <w:lang w:val="en-US"/>
        </w:rPr>
        <w:t xml:space="preserve"> în lipsa cetoa</w:t>
      </w:r>
      <w:r w:rsidR="00792F15" w:rsidRPr="00C071D7">
        <w:rPr>
          <w:b/>
          <w:lang w:val="en-US"/>
        </w:rPr>
        <w:t>cidozei:</w:t>
      </w:r>
      <w:r w:rsidR="00792F15" w:rsidRPr="00C071D7">
        <w:rPr>
          <w:rFonts w:ascii="Times New Roman CYR" w:hAnsi="Times New Roman CYR" w:cs="Times New Roman CYR"/>
          <w:b/>
          <w:lang w:val="en-US"/>
        </w:rPr>
        <w:t xml:space="preserve"> </w:t>
      </w:r>
    </w:p>
    <w:p w14:paraId="04431542" w14:textId="33EA8F0D" w:rsidR="00A303B0" w:rsidRPr="00792F15" w:rsidRDefault="009A0CE2" w:rsidP="004A2C76">
      <w:pPr>
        <w:numPr>
          <w:ilvl w:val="0"/>
          <w:numId w:val="1"/>
        </w:numPr>
        <w:rPr>
          <w:rStyle w:val="apple-style-span"/>
          <w:b/>
          <w:lang w:val="ro-RO"/>
        </w:rPr>
      </w:pPr>
      <w:r>
        <w:rPr>
          <w:rStyle w:val="apple-style-span"/>
          <w:b/>
          <w:bCs/>
          <w:lang w:val="it-IT"/>
        </w:rPr>
        <w:t>Notaţi</w:t>
      </w:r>
      <w:r w:rsidR="00F13D98">
        <w:rPr>
          <w:rStyle w:val="apple-style-span"/>
          <w:b/>
          <w:bCs/>
          <w:lang w:val="it-IT"/>
        </w:rPr>
        <w:t>,</w:t>
      </w:r>
      <w:r>
        <w:rPr>
          <w:rStyle w:val="apple-style-span"/>
          <w:b/>
          <w:bCs/>
          <w:lang w:val="it-IT"/>
        </w:rPr>
        <w:t xml:space="preserve"> care este necesarul zilnic</w:t>
      </w:r>
      <w:r w:rsidR="00095C47" w:rsidRPr="00792F15">
        <w:rPr>
          <w:rStyle w:val="apple-style-span"/>
          <w:b/>
          <w:bCs/>
          <w:lang w:val="it-IT"/>
        </w:rPr>
        <w:t xml:space="preserve"> de insulină</w:t>
      </w:r>
      <w:r w:rsidR="00A303B0" w:rsidRPr="00792F15">
        <w:rPr>
          <w:rStyle w:val="apple-style-span"/>
          <w:b/>
          <w:bCs/>
          <w:lang w:val="it-IT"/>
        </w:rPr>
        <w:t xml:space="preserve"> </w:t>
      </w:r>
      <w:r>
        <w:rPr>
          <w:rStyle w:val="apple-style-span"/>
          <w:b/>
          <w:bCs/>
          <w:lang w:val="it-IT"/>
        </w:rPr>
        <w:t xml:space="preserve">la un diabetic de tip 1 </w:t>
      </w:r>
      <w:r w:rsidR="00A303B0" w:rsidRPr="00792F15">
        <w:rPr>
          <w:rStyle w:val="apple-style-span"/>
          <w:b/>
          <w:bCs/>
          <w:lang w:val="it-IT"/>
        </w:rPr>
        <w:t xml:space="preserve">in </w:t>
      </w:r>
      <w:r>
        <w:rPr>
          <w:rStyle w:val="apple-style-span"/>
          <w:b/>
          <w:bCs/>
          <w:lang w:val="it-IT"/>
        </w:rPr>
        <w:t xml:space="preserve">prezenţa </w:t>
      </w:r>
      <w:r w:rsidR="00DF1A9E">
        <w:rPr>
          <w:rStyle w:val="apple-style-span"/>
          <w:b/>
          <w:bCs/>
          <w:lang w:val="it-IT"/>
        </w:rPr>
        <w:t>cetoacidozei moderate</w:t>
      </w:r>
      <w:r>
        <w:rPr>
          <w:rStyle w:val="apple-style-span"/>
          <w:b/>
          <w:bCs/>
          <w:lang w:val="it-IT"/>
        </w:rPr>
        <w:t xml:space="preserve">: </w:t>
      </w:r>
    </w:p>
    <w:p w14:paraId="0A46E625" w14:textId="77777777" w:rsidR="00BF3A1A" w:rsidRPr="009A0CE2" w:rsidRDefault="00BF3A1A" w:rsidP="004A2C76">
      <w:pPr>
        <w:numPr>
          <w:ilvl w:val="0"/>
          <w:numId w:val="1"/>
        </w:numPr>
        <w:rPr>
          <w:b/>
          <w:lang w:val="ro-RO"/>
        </w:rPr>
      </w:pPr>
      <w:r w:rsidRPr="009A0CE2">
        <w:rPr>
          <w:b/>
          <w:lang w:val="ro-RO"/>
        </w:rPr>
        <w:t>Care din următoarele curbe de acțiune corespund insulinei umane cu acțiune rapidă?</w:t>
      </w:r>
    </w:p>
    <w:p w14:paraId="7CA5BE92" w14:textId="2F7459EF" w:rsidR="00DB169F" w:rsidRPr="00BD2434" w:rsidRDefault="009A0CE2" w:rsidP="00887561">
      <w:pPr>
        <w:numPr>
          <w:ilvl w:val="0"/>
          <w:numId w:val="1"/>
        </w:numPr>
        <w:rPr>
          <w:b/>
          <w:lang w:val="ro-RO"/>
        </w:rPr>
      </w:pPr>
      <w:r>
        <w:rPr>
          <w:b/>
          <w:lang w:val="ro-RO"/>
        </w:rPr>
        <w:t>Marcaţi</w:t>
      </w:r>
      <w:r w:rsidR="00F13D98">
        <w:rPr>
          <w:b/>
          <w:lang w:val="ro-RO"/>
        </w:rPr>
        <w:t>,</w:t>
      </w:r>
      <w:r>
        <w:rPr>
          <w:b/>
          <w:lang w:val="ro-RO"/>
        </w:rPr>
        <w:t xml:space="preserve"> c</w:t>
      </w:r>
      <w:r w:rsidR="00BF3A1A" w:rsidRPr="009A0CE2">
        <w:rPr>
          <w:b/>
          <w:lang w:val="ro-RO"/>
        </w:rPr>
        <w:t>are din următoarele curbe de acțiune corespund</w:t>
      </w:r>
      <w:r w:rsidR="00F13D98">
        <w:rPr>
          <w:b/>
          <w:lang w:val="ro-RO"/>
        </w:rPr>
        <w:t>e</w:t>
      </w:r>
      <w:r w:rsidR="00BF3A1A" w:rsidRPr="009A0CE2">
        <w:rPr>
          <w:b/>
          <w:lang w:val="ro-RO"/>
        </w:rPr>
        <w:t xml:space="preserve"> analogilor de insulină  cu acțiune ultrarapidă?</w:t>
      </w:r>
    </w:p>
    <w:p w14:paraId="44B51793" w14:textId="4FEF2BD9" w:rsidR="00BF3A1A" w:rsidRPr="00BD2434" w:rsidRDefault="00696CEF" w:rsidP="00BD2434">
      <w:pPr>
        <w:numPr>
          <w:ilvl w:val="0"/>
          <w:numId w:val="1"/>
        </w:numPr>
        <w:rPr>
          <w:b/>
          <w:lang w:val="ro-RO"/>
        </w:rPr>
      </w:pPr>
      <w:r w:rsidRPr="00696CEF">
        <w:rPr>
          <w:b/>
          <w:lang w:val="ro-RO"/>
        </w:rPr>
        <w:t>Marcaţi</w:t>
      </w:r>
      <w:r w:rsidR="00F13D98">
        <w:rPr>
          <w:b/>
          <w:lang w:val="ro-RO"/>
        </w:rPr>
        <w:t>,</w:t>
      </w:r>
      <w:r w:rsidRPr="00696CEF">
        <w:rPr>
          <w:b/>
          <w:lang w:val="ro-RO"/>
        </w:rPr>
        <w:t xml:space="preserve"> c</w:t>
      </w:r>
      <w:r w:rsidR="00BF3A1A" w:rsidRPr="00696CEF">
        <w:rPr>
          <w:b/>
          <w:lang w:val="ro-RO"/>
        </w:rPr>
        <w:t xml:space="preserve">are din următoarele remedii antidiabetice </w:t>
      </w:r>
      <w:r w:rsidRPr="00696CEF">
        <w:rPr>
          <w:b/>
          <w:lang w:val="ro-RO"/>
        </w:rPr>
        <w:t xml:space="preserve">NU </w:t>
      </w:r>
      <w:r w:rsidR="00BF3A1A" w:rsidRPr="00696CEF">
        <w:rPr>
          <w:b/>
          <w:lang w:val="ro-RO"/>
        </w:rPr>
        <w:t>fac</w:t>
      </w:r>
      <w:r w:rsidRPr="00696CEF">
        <w:rPr>
          <w:b/>
          <w:lang w:val="ro-RO"/>
        </w:rPr>
        <w:t>e</w:t>
      </w:r>
      <w:r w:rsidR="00BF3A1A" w:rsidRPr="00696CEF">
        <w:rPr>
          <w:b/>
          <w:lang w:val="ro-RO"/>
        </w:rPr>
        <w:t xml:space="preserve"> pa</w:t>
      </w:r>
      <w:r w:rsidRPr="00696CEF">
        <w:rPr>
          <w:b/>
          <w:lang w:val="ro-RO"/>
        </w:rPr>
        <w:t xml:space="preserve">rte din clasa sulfanilureicelor: </w:t>
      </w:r>
    </w:p>
    <w:p w14:paraId="72564A8D" w14:textId="77777777" w:rsidR="008C1239" w:rsidRPr="00A6467F" w:rsidRDefault="008C1239" w:rsidP="008C1239">
      <w:pPr>
        <w:pStyle w:val="Web1"/>
        <w:numPr>
          <w:ilvl w:val="0"/>
          <w:numId w:val="1"/>
        </w:numPr>
        <w:spacing w:after="0" w:afterAutospacing="0"/>
        <w:ind w:right="639"/>
        <w:rPr>
          <w:rFonts w:ascii="Times New Roman" w:hAnsi="Times New Roman"/>
          <w:color w:val="0000FF"/>
          <w:sz w:val="24"/>
          <w:szCs w:val="24"/>
          <w:lang w:val="en-US"/>
        </w:rPr>
      </w:pPr>
      <w:r>
        <w:rPr>
          <w:rFonts w:ascii="Times New Roman" w:hAnsi="Times New Roman"/>
          <w:b/>
          <w:color w:val="000000"/>
          <w:sz w:val="24"/>
          <w:szCs w:val="24"/>
          <w:lang w:val="en-US"/>
        </w:rPr>
        <w:t>*Notaţ</w:t>
      </w:r>
      <w:r w:rsidRPr="00A6467F">
        <w:rPr>
          <w:rFonts w:ascii="Times New Roman" w:hAnsi="Times New Roman"/>
          <w:b/>
          <w:color w:val="000000"/>
          <w:sz w:val="24"/>
          <w:szCs w:val="24"/>
          <w:lang w:val="en-US"/>
        </w:rPr>
        <w:t>i care este mecanismul principa</w:t>
      </w:r>
      <w:r>
        <w:rPr>
          <w:rFonts w:ascii="Times New Roman" w:hAnsi="Times New Roman"/>
          <w:b/>
          <w:color w:val="000000"/>
          <w:sz w:val="24"/>
          <w:szCs w:val="24"/>
          <w:lang w:val="en-US"/>
        </w:rPr>
        <w:t>l de acţiune al derivaţ</w:t>
      </w:r>
      <w:r w:rsidRPr="00A6467F">
        <w:rPr>
          <w:rFonts w:ascii="Times New Roman" w:hAnsi="Times New Roman"/>
          <w:b/>
          <w:color w:val="000000"/>
          <w:sz w:val="24"/>
          <w:szCs w:val="24"/>
          <w:lang w:val="en-US"/>
        </w:rPr>
        <w:t>ilor sulfonilureei:</w:t>
      </w:r>
      <w:r w:rsidRPr="00A6467F">
        <w:rPr>
          <w:rFonts w:ascii="Times New Roman" w:hAnsi="Times New Roman"/>
          <w:color w:val="0000FF"/>
          <w:sz w:val="24"/>
          <w:szCs w:val="24"/>
          <w:lang w:val="en-US"/>
        </w:rPr>
        <w:t xml:space="preserve"> </w:t>
      </w:r>
    </w:p>
    <w:p w14:paraId="34537615" w14:textId="77777777" w:rsidR="00696CEF" w:rsidRDefault="004A5F0C" w:rsidP="007C7699">
      <w:pPr>
        <w:numPr>
          <w:ilvl w:val="0"/>
          <w:numId w:val="1"/>
        </w:numPr>
        <w:rPr>
          <w:b/>
          <w:lang w:val="ro-RO"/>
        </w:rPr>
      </w:pPr>
      <w:r>
        <w:rPr>
          <w:b/>
          <w:lang w:val="ro-RO"/>
        </w:rPr>
        <w:t>*</w:t>
      </w:r>
      <w:r w:rsidR="00696CEF">
        <w:rPr>
          <w:b/>
          <w:lang w:val="ro-RO"/>
        </w:rPr>
        <w:t xml:space="preserve">Marcati </w:t>
      </w:r>
      <w:r w:rsidR="007C7699">
        <w:rPr>
          <w:b/>
          <w:lang w:val="ro-RO"/>
        </w:rPr>
        <w:t>care din următoarele preperate hipoglicemiante este reglator al glicemiei postprandiale:</w:t>
      </w:r>
    </w:p>
    <w:p w14:paraId="0B08B65F" w14:textId="77777777" w:rsidR="0045410F" w:rsidRPr="00696CEF" w:rsidRDefault="0045410F" w:rsidP="004A2C76">
      <w:pPr>
        <w:numPr>
          <w:ilvl w:val="0"/>
          <w:numId w:val="1"/>
        </w:numPr>
        <w:rPr>
          <w:b/>
          <w:lang w:val="ro-RO"/>
        </w:rPr>
      </w:pPr>
      <w:r w:rsidRPr="00696CEF">
        <w:rPr>
          <w:b/>
          <w:lang w:val="ro-RO"/>
        </w:rPr>
        <w:t xml:space="preserve">Care din următoarele remedii </w:t>
      </w:r>
      <w:r w:rsidR="00167EEC" w:rsidRPr="00696CEF">
        <w:rPr>
          <w:b/>
          <w:lang w:val="ro-RO"/>
        </w:rPr>
        <w:t xml:space="preserve">antidiabetice </w:t>
      </w:r>
      <w:r w:rsidR="00696CEF" w:rsidRPr="00696CEF">
        <w:rPr>
          <w:b/>
          <w:lang w:val="ro-RO"/>
        </w:rPr>
        <w:t>stimulează secreţ</w:t>
      </w:r>
      <w:r w:rsidRPr="00696CEF">
        <w:rPr>
          <w:b/>
          <w:lang w:val="ro-RO"/>
        </w:rPr>
        <w:t>ia de insulină?</w:t>
      </w:r>
    </w:p>
    <w:p w14:paraId="7A3AFAE4" w14:textId="7586C028" w:rsidR="00AC017A" w:rsidRPr="00F956E7" w:rsidRDefault="009652AB" w:rsidP="004A2C76">
      <w:pPr>
        <w:numPr>
          <w:ilvl w:val="0"/>
          <w:numId w:val="1"/>
        </w:numPr>
        <w:rPr>
          <w:b/>
          <w:lang w:val="ro-RO"/>
        </w:rPr>
      </w:pPr>
      <w:r>
        <w:rPr>
          <w:b/>
          <w:lang w:val="ro-RO"/>
        </w:rPr>
        <w:t xml:space="preserve">Marcați, </w:t>
      </w:r>
      <w:r w:rsidR="00F13D98">
        <w:rPr>
          <w:b/>
          <w:lang w:val="ro-RO"/>
        </w:rPr>
        <w:t xml:space="preserve">în </w:t>
      </w:r>
      <w:r>
        <w:rPr>
          <w:b/>
          <w:lang w:val="ro-RO"/>
        </w:rPr>
        <w:t>care din următoarele stări</w:t>
      </w:r>
      <w:r w:rsidR="00F13D98">
        <w:rPr>
          <w:b/>
          <w:lang w:val="ro-RO"/>
        </w:rPr>
        <w:t>,</w:t>
      </w:r>
      <w:r w:rsidR="004A5F0C" w:rsidRPr="00F956E7">
        <w:rPr>
          <w:b/>
          <w:lang w:val="ro-RO"/>
        </w:rPr>
        <w:t xml:space="preserve">  </w:t>
      </w:r>
      <w:r w:rsidR="00F13D98" w:rsidRPr="00F956E7">
        <w:rPr>
          <w:b/>
          <w:lang w:val="ro-RO"/>
        </w:rPr>
        <w:t xml:space="preserve">la </w:t>
      </w:r>
      <w:r w:rsidR="00F13D98">
        <w:rPr>
          <w:b/>
          <w:lang w:val="ro-RO"/>
        </w:rPr>
        <w:t>un pacient</w:t>
      </w:r>
      <w:r w:rsidR="00F13D98" w:rsidRPr="00F956E7">
        <w:rPr>
          <w:b/>
          <w:lang w:val="ro-RO"/>
        </w:rPr>
        <w:t xml:space="preserve"> cu DZ tip 2</w:t>
      </w:r>
      <w:r w:rsidR="00F13D98">
        <w:rPr>
          <w:b/>
          <w:lang w:val="ro-RO"/>
        </w:rPr>
        <w:t xml:space="preserve">, este contraindicată </w:t>
      </w:r>
      <w:r w:rsidR="00AC017A" w:rsidRPr="00F956E7">
        <w:rPr>
          <w:b/>
          <w:lang w:val="ro-RO"/>
        </w:rPr>
        <w:t>administrarea biguanidelor</w:t>
      </w:r>
      <w:r w:rsidR="00F13D98">
        <w:rPr>
          <w:b/>
          <w:lang w:val="ro-RO"/>
        </w:rPr>
        <w:t>:</w:t>
      </w:r>
      <w:r w:rsidR="00F956E7" w:rsidRPr="00F956E7">
        <w:rPr>
          <w:b/>
          <w:lang w:val="ro-RO"/>
        </w:rPr>
        <w:t xml:space="preserve"> </w:t>
      </w:r>
    </w:p>
    <w:p w14:paraId="417889A2" w14:textId="3F423876" w:rsidR="00D23798" w:rsidRPr="00D23798" w:rsidRDefault="00F13D98" w:rsidP="00D23798">
      <w:pPr>
        <w:numPr>
          <w:ilvl w:val="0"/>
          <w:numId w:val="1"/>
        </w:numPr>
        <w:tabs>
          <w:tab w:val="left" w:pos="284"/>
        </w:tabs>
        <w:rPr>
          <w:rFonts w:ascii="Arial" w:hAnsi="Arial" w:cs="Arial"/>
          <w:b/>
          <w:bCs/>
          <w:lang w:val="en-US"/>
        </w:rPr>
      </w:pPr>
      <w:r>
        <w:rPr>
          <w:b/>
          <w:lang w:val="ro-RO"/>
        </w:rPr>
        <w:t>Marcaț</w:t>
      </w:r>
      <w:r w:rsidR="00D23798" w:rsidRPr="00D23798">
        <w:rPr>
          <w:b/>
          <w:lang w:val="ro-RO"/>
        </w:rPr>
        <w:t>i</w:t>
      </w:r>
      <w:r>
        <w:rPr>
          <w:b/>
          <w:lang w:val="ro-RO"/>
        </w:rPr>
        <w:t>,</w:t>
      </w:r>
      <w:r w:rsidR="00D23798" w:rsidRPr="00D23798">
        <w:rPr>
          <w:b/>
          <w:lang w:val="ro-RO"/>
        </w:rPr>
        <w:t xml:space="preserve"> în care din următoarele situaţ</w:t>
      </w:r>
      <w:r w:rsidR="00D23798" w:rsidRPr="00D23798">
        <w:rPr>
          <w:rFonts w:ascii="Times New Roman CYR" w:hAnsi="Times New Roman CYR" w:cs="Times New Roman CYR"/>
          <w:b/>
          <w:lang w:val="ro-RO"/>
        </w:rPr>
        <w:t xml:space="preserve">ii NU se va indica tratament  </w:t>
      </w:r>
      <w:r w:rsidR="00D23798" w:rsidRPr="00D23798">
        <w:rPr>
          <w:b/>
          <w:lang w:val="ro-RO"/>
        </w:rPr>
        <w:t>în exclusivitate</w:t>
      </w:r>
      <w:r w:rsidR="00D23798" w:rsidRPr="00D23798">
        <w:rPr>
          <w:rFonts w:ascii="Times New Roman CYR" w:hAnsi="Times New Roman CYR" w:cs="Times New Roman CYR"/>
          <w:b/>
          <w:lang w:val="ro-RO"/>
        </w:rPr>
        <w:t xml:space="preserve"> numai  cu insulina cu ac</w:t>
      </w:r>
      <w:r w:rsidR="00D23798" w:rsidRPr="00D23798">
        <w:rPr>
          <w:b/>
          <w:lang w:val="ro-RO"/>
        </w:rPr>
        <w:t>ţiune rapidă</w:t>
      </w:r>
      <w:r w:rsidR="00D23798">
        <w:rPr>
          <w:b/>
          <w:lang w:val="ro-RO"/>
        </w:rPr>
        <w:t>:</w:t>
      </w:r>
      <w:r w:rsidR="00D23798" w:rsidRPr="00D23798">
        <w:rPr>
          <w:b/>
          <w:lang w:val="ro-RO"/>
        </w:rPr>
        <w:t xml:space="preserve"> </w:t>
      </w:r>
    </w:p>
    <w:p w14:paraId="34160E84" w14:textId="25720910" w:rsidR="008C1239" w:rsidRPr="008C1239" w:rsidRDefault="008C1239" w:rsidP="008C1239">
      <w:pPr>
        <w:numPr>
          <w:ilvl w:val="0"/>
          <w:numId w:val="1"/>
        </w:numPr>
        <w:rPr>
          <w:b/>
          <w:lang w:val="ro-RO"/>
        </w:rPr>
      </w:pPr>
      <w:r>
        <w:rPr>
          <w:b/>
          <w:sz w:val="28"/>
          <w:szCs w:val="28"/>
          <w:lang w:val="ro-RO"/>
        </w:rPr>
        <w:t xml:space="preserve">* </w:t>
      </w:r>
      <w:r w:rsidRPr="008C1239">
        <w:rPr>
          <w:b/>
          <w:lang w:val="ro-RO"/>
        </w:rPr>
        <w:t>Notaţi  care este tratamentul hipoglicemient indicat in caz de infarct miocardic acut la un pacient cu DZ tip 2, tratat cu sulfonilureice, la glicemia peste 16 mmol/l:</w:t>
      </w:r>
    </w:p>
    <w:p w14:paraId="26FD377C" w14:textId="77777777" w:rsidR="00656F7E" w:rsidRPr="008C1239" w:rsidRDefault="00656F7E" w:rsidP="004A2C76">
      <w:pPr>
        <w:numPr>
          <w:ilvl w:val="0"/>
          <w:numId w:val="1"/>
        </w:numPr>
        <w:rPr>
          <w:b/>
          <w:lang w:val="ro-RO"/>
        </w:rPr>
      </w:pPr>
      <w:r w:rsidRPr="008C1239">
        <w:rPr>
          <w:b/>
          <w:lang w:val="ro-RO"/>
        </w:rPr>
        <w:t xml:space="preserve">Care </w:t>
      </w:r>
      <w:r w:rsidR="008C1239" w:rsidRPr="008C1239">
        <w:rPr>
          <w:b/>
          <w:lang w:val="ro-RO"/>
        </w:rPr>
        <w:t xml:space="preserve">din următoarele </w:t>
      </w:r>
      <w:r w:rsidRPr="008C1239">
        <w:rPr>
          <w:b/>
          <w:lang w:val="ro-RO"/>
        </w:rPr>
        <w:t xml:space="preserve">remedii hipotensive sunt de prima linie în tratamentul  pacienților cu </w:t>
      </w:r>
      <w:r w:rsidR="008C1239" w:rsidRPr="008C1239">
        <w:rPr>
          <w:b/>
          <w:lang w:val="ro-RO"/>
        </w:rPr>
        <w:t xml:space="preserve">DZ şi </w:t>
      </w:r>
      <w:r w:rsidRPr="008C1239">
        <w:rPr>
          <w:b/>
          <w:lang w:val="ro-RO"/>
        </w:rPr>
        <w:t>hipertensiune arterială?</w:t>
      </w:r>
    </w:p>
    <w:p w14:paraId="70E4CD26" w14:textId="22D26D80" w:rsidR="00E86550" w:rsidRPr="00283195" w:rsidRDefault="00283195" w:rsidP="004A2C76">
      <w:pPr>
        <w:numPr>
          <w:ilvl w:val="0"/>
          <w:numId w:val="1"/>
        </w:numPr>
        <w:rPr>
          <w:b/>
          <w:lang w:val="ro-RO"/>
        </w:rPr>
      </w:pPr>
      <w:r>
        <w:rPr>
          <w:b/>
          <w:lang w:val="ro-RO"/>
        </w:rPr>
        <w:t xml:space="preserve">Punctaţi </w:t>
      </w:r>
      <w:r w:rsidRPr="00283195">
        <w:rPr>
          <w:b/>
          <w:lang w:val="ro-RO"/>
        </w:rPr>
        <w:t xml:space="preserve"> c</w:t>
      </w:r>
      <w:r w:rsidR="00E86550" w:rsidRPr="00283195">
        <w:rPr>
          <w:b/>
          <w:lang w:val="ro-RO"/>
        </w:rPr>
        <w:t xml:space="preserve">are </w:t>
      </w:r>
      <w:r w:rsidRPr="00283195">
        <w:rPr>
          <w:b/>
          <w:lang w:val="ro-RO"/>
        </w:rPr>
        <w:t xml:space="preserve">este indicaţia pentru </w:t>
      </w:r>
      <w:r w:rsidR="00E86550" w:rsidRPr="00283195">
        <w:rPr>
          <w:b/>
          <w:lang w:val="ro-RO"/>
        </w:rPr>
        <w:t>administr</w:t>
      </w:r>
      <w:r w:rsidRPr="00283195">
        <w:rPr>
          <w:b/>
          <w:lang w:val="ro-RO"/>
        </w:rPr>
        <w:t>area</w:t>
      </w:r>
      <w:r w:rsidR="00E86550" w:rsidRPr="00283195">
        <w:rPr>
          <w:b/>
          <w:lang w:val="ro-RO"/>
        </w:rPr>
        <w:t xml:space="preserve">i bicarbonatului de sodiu </w:t>
      </w:r>
      <w:r w:rsidR="00F13D98">
        <w:rPr>
          <w:b/>
          <w:lang w:val="ro-RO"/>
        </w:rPr>
        <w:t>în cazul cetoacidozei diabetice:</w:t>
      </w:r>
    </w:p>
    <w:p w14:paraId="774C75B3" w14:textId="0C5C4CAE" w:rsidR="00283195" w:rsidRPr="00DB1467" w:rsidRDefault="00283195" w:rsidP="00283195">
      <w:pPr>
        <w:numPr>
          <w:ilvl w:val="0"/>
          <w:numId w:val="1"/>
        </w:numPr>
        <w:tabs>
          <w:tab w:val="num" w:pos="426"/>
        </w:tabs>
        <w:rPr>
          <w:b/>
          <w:color w:val="444444"/>
          <w:lang w:val="en-US"/>
        </w:rPr>
      </w:pPr>
      <w:r>
        <w:rPr>
          <w:b/>
          <w:color w:val="444444"/>
          <w:lang w:val="en-US"/>
        </w:rPr>
        <w:t>*</w:t>
      </w:r>
      <w:r w:rsidRPr="00DB1467">
        <w:rPr>
          <w:b/>
          <w:color w:val="444444"/>
          <w:lang w:val="en-US"/>
        </w:rPr>
        <w:t>Marca</w:t>
      </w:r>
      <w:r w:rsidRPr="00DB1467">
        <w:rPr>
          <w:rFonts w:ascii="Cambria Math" w:hAnsi="Cambria Math" w:cs="Cambria Math"/>
          <w:b/>
          <w:color w:val="444444"/>
          <w:lang w:val="en-US"/>
        </w:rPr>
        <w:t>ț</w:t>
      </w:r>
      <w:r w:rsidRPr="00DB1467">
        <w:rPr>
          <w:b/>
          <w:color w:val="444444"/>
          <w:lang w:val="en-US"/>
        </w:rPr>
        <w:t>i</w:t>
      </w:r>
      <w:r w:rsidR="00F13D98">
        <w:rPr>
          <w:b/>
          <w:color w:val="444444"/>
          <w:lang w:val="en-US"/>
        </w:rPr>
        <w:t>, care di</w:t>
      </w:r>
      <w:r w:rsidRPr="00DB1467">
        <w:rPr>
          <w:b/>
          <w:color w:val="444444"/>
          <w:lang w:val="en-US"/>
        </w:rPr>
        <w:t>n urmăroarele remedii sunt indicate in tratamentul comei hiperosmolare :</w:t>
      </w:r>
    </w:p>
    <w:p w14:paraId="50CDFE80" w14:textId="77777777" w:rsidR="00D82E3A" w:rsidRPr="00116514" w:rsidRDefault="00116514" w:rsidP="004A2C76">
      <w:pPr>
        <w:numPr>
          <w:ilvl w:val="0"/>
          <w:numId w:val="1"/>
        </w:numPr>
        <w:rPr>
          <w:b/>
          <w:lang w:val="ro-RO"/>
        </w:rPr>
      </w:pPr>
      <w:r w:rsidRPr="00116514">
        <w:rPr>
          <w:b/>
          <w:lang w:val="ro-RO"/>
        </w:rPr>
        <w:t xml:space="preserve">Următoarele </w:t>
      </w:r>
      <w:r w:rsidR="00D82E3A" w:rsidRPr="00116514">
        <w:rPr>
          <w:b/>
          <w:lang w:val="ro-RO"/>
        </w:rPr>
        <w:t>complicații pot surveni în urma tratamentului comei cetoacidozice, cu EXCEPȚIA</w:t>
      </w:r>
      <w:r>
        <w:rPr>
          <w:b/>
          <w:lang w:val="ro-RO"/>
        </w:rPr>
        <w:t>:</w:t>
      </w:r>
    </w:p>
    <w:p w14:paraId="49110A4C" w14:textId="77777777" w:rsidR="006F66BC" w:rsidRDefault="006F66BC" w:rsidP="004A2C76">
      <w:pPr>
        <w:numPr>
          <w:ilvl w:val="0"/>
          <w:numId w:val="1"/>
        </w:numPr>
        <w:rPr>
          <w:b/>
          <w:lang w:val="ro-RO"/>
        </w:rPr>
      </w:pPr>
      <w:r>
        <w:rPr>
          <w:b/>
          <w:lang w:val="ro-RO"/>
        </w:rPr>
        <w:t>Care din următoarele metode de tratament este indicată in diabetul zaharat tip 1?</w:t>
      </w:r>
    </w:p>
    <w:p w14:paraId="215201C4" w14:textId="0CE0BCD5" w:rsidR="00106FBA" w:rsidRPr="00BD2434" w:rsidRDefault="00106FBA" w:rsidP="00106FBA">
      <w:pPr>
        <w:pStyle w:val="Web1"/>
        <w:numPr>
          <w:ilvl w:val="0"/>
          <w:numId w:val="1"/>
        </w:numPr>
        <w:tabs>
          <w:tab w:val="left" w:pos="284"/>
        </w:tabs>
        <w:ind w:left="284" w:right="679" w:hanging="142"/>
        <w:jc w:val="center"/>
        <w:rPr>
          <w:rFonts w:ascii="Times New Roman" w:hAnsi="Times New Roman"/>
          <w:b/>
          <w:sz w:val="24"/>
          <w:szCs w:val="24"/>
          <w:lang w:val="ro-RO" w:eastAsia="en-US"/>
        </w:rPr>
      </w:pPr>
      <w:r w:rsidRPr="00106FBA">
        <w:rPr>
          <w:rFonts w:ascii="Times New Roman" w:hAnsi="Times New Roman"/>
          <w:b/>
          <w:sz w:val="24"/>
          <w:szCs w:val="24"/>
          <w:lang w:val="ro-RO" w:eastAsia="en-US"/>
        </w:rPr>
        <w:t>Care din următoarele măsuri sunt necesare de efe</w:t>
      </w:r>
      <w:r w:rsidR="00F547EC">
        <w:rPr>
          <w:rFonts w:ascii="Times New Roman" w:hAnsi="Times New Roman"/>
          <w:b/>
          <w:sz w:val="24"/>
          <w:szCs w:val="24"/>
          <w:lang w:val="ro-RO" w:eastAsia="en-US"/>
        </w:rPr>
        <w:t>c</w:t>
      </w:r>
      <w:r w:rsidRPr="00106FBA">
        <w:rPr>
          <w:rFonts w:ascii="Times New Roman" w:hAnsi="Times New Roman"/>
          <w:b/>
          <w:sz w:val="24"/>
          <w:szCs w:val="24"/>
          <w:lang w:val="ro-RO" w:eastAsia="en-US"/>
        </w:rPr>
        <w:t>tuat</w:t>
      </w:r>
      <w:r>
        <w:rPr>
          <w:rFonts w:ascii="Times New Roman" w:hAnsi="Times New Roman"/>
          <w:b/>
          <w:sz w:val="24"/>
          <w:szCs w:val="24"/>
          <w:lang w:val="ro-RO" w:eastAsia="en-US"/>
        </w:rPr>
        <w:t>,</w:t>
      </w:r>
      <w:r w:rsidRPr="00106FBA">
        <w:rPr>
          <w:rFonts w:ascii="Times New Roman" w:hAnsi="Times New Roman"/>
          <w:b/>
          <w:sz w:val="24"/>
          <w:szCs w:val="24"/>
          <w:lang w:val="ro-RO" w:eastAsia="en-US"/>
        </w:rPr>
        <w:t xml:space="preserve"> dacă la un pac</w:t>
      </w:r>
      <w:r>
        <w:rPr>
          <w:rFonts w:ascii="Times New Roman" w:hAnsi="Times New Roman"/>
          <w:b/>
          <w:sz w:val="24"/>
          <w:szCs w:val="24"/>
          <w:lang w:val="ro-RO" w:eastAsia="en-US"/>
        </w:rPr>
        <w:t xml:space="preserve">ient cu DZ </w:t>
      </w:r>
      <w:r w:rsidRPr="00106FBA">
        <w:rPr>
          <w:rFonts w:ascii="Times New Roman" w:hAnsi="Times New Roman"/>
          <w:b/>
          <w:sz w:val="24"/>
          <w:szCs w:val="24"/>
          <w:lang w:val="ro-RO" w:eastAsia="en-US"/>
        </w:rPr>
        <w:t>tip 1 se dezvoltă o afecțiune, care evoluează cu febră?</w:t>
      </w:r>
    </w:p>
    <w:p w14:paraId="621A7DFE" w14:textId="77777777" w:rsidR="004A2C76" w:rsidRPr="00116514" w:rsidRDefault="004A2C76" w:rsidP="004A2C76">
      <w:pPr>
        <w:numPr>
          <w:ilvl w:val="0"/>
          <w:numId w:val="1"/>
        </w:numPr>
        <w:rPr>
          <w:b/>
          <w:lang w:val="ro-RO"/>
        </w:rPr>
      </w:pPr>
      <w:r w:rsidRPr="00116514">
        <w:rPr>
          <w:b/>
          <w:lang w:val="ro-RO"/>
        </w:rPr>
        <w:t>Care din următoarele remedii diminuază fenomenul de insulinorezistență?</w:t>
      </w:r>
    </w:p>
    <w:p w14:paraId="057FA3A3" w14:textId="7259DED3" w:rsidR="005D316A" w:rsidRPr="00BD2434" w:rsidRDefault="005D316A" w:rsidP="00BD2434">
      <w:pPr>
        <w:ind w:left="360"/>
        <w:rPr>
          <w:b/>
          <w:i/>
          <w:color w:val="FF0000"/>
          <w:lang w:val="ro-RO"/>
        </w:rPr>
      </w:pPr>
      <w:r w:rsidRPr="00137884">
        <w:rPr>
          <w:b/>
          <w:i/>
          <w:color w:val="FF0000"/>
          <w:highlight w:val="yellow"/>
          <w:lang w:val="ro-RO"/>
        </w:rPr>
        <w:t>Fiziologie</w:t>
      </w:r>
    </w:p>
    <w:p w14:paraId="0CB54F61" w14:textId="77777777" w:rsidR="005D316A" w:rsidRPr="005D316A" w:rsidRDefault="005D316A" w:rsidP="005D316A">
      <w:pPr>
        <w:numPr>
          <w:ilvl w:val="0"/>
          <w:numId w:val="1"/>
        </w:numPr>
        <w:rPr>
          <w:color w:val="FF0000"/>
          <w:lang w:val="ro-RO"/>
        </w:rPr>
      </w:pPr>
      <w:r w:rsidRPr="005D316A">
        <w:rPr>
          <w:color w:val="FF0000"/>
          <w:lang w:val="ro-RO"/>
        </w:rPr>
        <w:t>Care din următoarele valori ale glicemiei corespund valorilor normale ale glicemiei bazale?</w:t>
      </w:r>
    </w:p>
    <w:p w14:paraId="0096E369" w14:textId="77777777" w:rsidR="00095C47" w:rsidRDefault="00095C47" w:rsidP="00825053">
      <w:pPr>
        <w:numPr>
          <w:ilvl w:val="0"/>
          <w:numId w:val="1"/>
        </w:numPr>
        <w:rPr>
          <w:lang w:val="ro-RO"/>
        </w:rPr>
      </w:pPr>
      <w:r>
        <w:rPr>
          <w:lang w:val="ro-RO"/>
        </w:rPr>
        <w:t>Care din următorii hormoni contrainsulinici răspund primii la valorile reduse ale glicemiei?</w:t>
      </w:r>
    </w:p>
    <w:p w14:paraId="130C7A2D" w14:textId="77777777" w:rsidR="00BF3A1A" w:rsidRDefault="00BF3A1A" w:rsidP="00825053">
      <w:pPr>
        <w:numPr>
          <w:ilvl w:val="0"/>
          <w:numId w:val="1"/>
        </w:numPr>
        <w:rPr>
          <w:lang w:val="ro-RO"/>
        </w:rPr>
      </w:pPr>
      <w:r>
        <w:rPr>
          <w:lang w:val="ro-RO"/>
        </w:rPr>
        <w:t>Care din următoarele efecte sunt proprii insulinei?</w:t>
      </w:r>
    </w:p>
    <w:p w14:paraId="2C85C059" w14:textId="23B12950" w:rsidR="005D316A" w:rsidRPr="00BD2434" w:rsidRDefault="00825053" w:rsidP="00BD2434">
      <w:pPr>
        <w:numPr>
          <w:ilvl w:val="0"/>
          <w:numId w:val="1"/>
        </w:numPr>
        <w:rPr>
          <w:lang w:val="ro-RO"/>
        </w:rPr>
      </w:pPr>
      <w:r>
        <w:rPr>
          <w:lang w:val="ro-RO"/>
        </w:rPr>
        <w:t>Care din următoarele celule sunt insulinodependente?</w:t>
      </w:r>
    </w:p>
    <w:p w14:paraId="4644AA27" w14:textId="7D243D8A" w:rsidR="005D316A" w:rsidRPr="005D316A" w:rsidRDefault="005D316A" w:rsidP="00BD2434">
      <w:pPr>
        <w:ind w:left="720"/>
        <w:rPr>
          <w:i/>
          <w:lang w:val="ro-RO"/>
        </w:rPr>
      </w:pPr>
      <w:r>
        <w:rPr>
          <w:i/>
          <w:lang w:val="ro-RO"/>
        </w:rPr>
        <w:t>Definiții, etiopatogenie</w:t>
      </w:r>
    </w:p>
    <w:p w14:paraId="53407E6C" w14:textId="77777777" w:rsidR="005D316A" w:rsidRDefault="005D316A" w:rsidP="005D316A">
      <w:pPr>
        <w:numPr>
          <w:ilvl w:val="0"/>
          <w:numId w:val="1"/>
        </w:numPr>
        <w:rPr>
          <w:lang w:val="ro-RO"/>
        </w:rPr>
      </w:pPr>
      <w:r>
        <w:rPr>
          <w:lang w:val="ro-RO"/>
        </w:rPr>
        <w:t>Care din următoarele modificări patogenice stau la baza dezvoltării DZ tip 2?</w:t>
      </w:r>
    </w:p>
    <w:p w14:paraId="44223EC2" w14:textId="7D92A080" w:rsidR="00F91B87" w:rsidRPr="00BD2434" w:rsidRDefault="00F91B87" w:rsidP="00BD2434">
      <w:pPr>
        <w:numPr>
          <w:ilvl w:val="0"/>
          <w:numId w:val="1"/>
        </w:numPr>
        <w:rPr>
          <w:lang w:val="ro-RO"/>
        </w:rPr>
      </w:pPr>
      <w:r>
        <w:rPr>
          <w:lang w:val="ro-RO"/>
        </w:rPr>
        <w:t>Care sunt factorii de mediu incriminati în patogenia diabetului zaharat tip 2?</w:t>
      </w:r>
    </w:p>
    <w:p w14:paraId="70CE6EDE" w14:textId="77777777" w:rsidR="00B0123D" w:rsidRDefault="00B0123D" w:rsidP="009F35E2">
      <w:pPr>
        <w:numPr>
          <w:ilvl w:val="0"/>
          <w:numId w:val="1"/>
        </w:numPr>
        <w:rPr>
          <w:lang w:val="ro-RO"/>
        </w:rPr>
      </w:pPr>
      <w:r>
        <w:rPr>
          <w:lang w:val="ro-RO"/>
        </w:rPr>
        <w:t>Predominanța genetică pentru diabetul zaharat tip 1 este indicată de antigenele HLA:</w:t>
      </w:r>
    </w:p>
    <w:p w14:paraId="74D57A96" w14:textId="77777777" w:rsidR="0033513A" w:rsidRDefault="0033513A" w:rsidP="009F35E2">
      <w:pPr>
        <w:numPr>
          <w:ilvl w:val="0"/>
          <w:numId w:val="1"/>
        </w:numPr>
        <w:rPr>
          <w:lang w:val="ro-RO"/>
        </w:rPr>
      </w:pPr>
      <w:r>
        <w:rPr>
          <w:lang w:val="ro-RO"/>
        </w:rPr>
        <w:t>Care din următoarele  valori ale glicemiei corespund valorilor normale?</w:t>
      </w:r>
    </w:p>
    <w:p w14:paraId="212F3B20" w14:textId="77777777" w:rsidR="005D11CF" w:rsidRDefault="005D11CF" w:rsidP="009F35E2">
      <w:pPr>
        <w:numPr>
          <w:ilvl w:val="0"/>
          <w:numId w:val="1"/>
        </w:numPr>
        <w:rPr>
          <w:lang w:val="ro-RO"/>
        </w:rPr>
      </w:pPr>
      <w:r>
        <w:rPr>
          <w:lang w:val="ro-RO"/>
        </w:rPr>
        <w:t>Care din următoarele rezultate paraclinice confirmă diagnosticul de DZ?</w:t>
      </w:r>
    </w:p>
    <w:p w14:paraId="4A4F7F6D" w14:textId="30A86AD3" w:rsidR="00825053" w:rsidRPr="00BD2434" w:rsidRDefault="00825053" w:rsidP="00BD2434">
      <w:pPr>
        <w:ind w:left="360"/>
        <w:rPr>
          <w:i/>
          <w:lang w:val="ro-RO"/>
        </w:rPr>
      </w:pPr>
      <w:r>
        <w:rPr>
          <w:i/>
          <w:lang w:val="ro-RO"/>
        </w:rPr>
        <w:t>Complicații cronice</w:t>
      </w:r>
    </w:p>
    <w:p w14:paraId="66D85701" w14:textId="77777777" w:rsidR="007F4B45" w:rsidRDefault="007F4B45" w:rsidP="00FF41F9">
      <w:pPr>
        <w:numPr>
          <w:ilvl w:val="0"/>
          <w:numId w:val="1"/>
        </w:numPr>
        <w:rPr>
          <w:lang w:val="ro-RO"/>
        </w:rPr>
      </w:pPr>
      <w:r>
        <w:rPr>
          <w:lang w:val="ro-RO"/>
        </w:rPr>
        <w:t>Care sunt evoluțiile stadiale ale piciorului cubic Charcot</w:t>
      </w:r>
    </w:p>
    <w:p w14:paraId="15DBB4E8" w14:textId="77777777" w:rsidR="007F4B45" w:rsidRDefault="007F4B45" w:rsidP="00FF41F9">
      <w:pPr>
        <w:numPr>
          <w:ilvl w:val="0"/>
          <w:numId w:val="1"/>
        </w:numPr>
        <w:rPr>
          <w:lang w:val="ro-RO"/>
        </w:rPr>
      </w:pPr>
      <w:r>
        <w:rPr>
          <w:lang w:val="ro-RO"/>
        </w:rPr>
        <w:t>Care modificări osteoarticulare pot fi întâlnite la persoanele cu diabet zaharat?</w:t>
      </w:r>
    </w:p>
    <w:p w14:paraId="3A1A107A" w14:textId="77777777" w:rsidR="00055697" w:rsidRPr="00055697" w:rsidRDefault="00055697" w:rsidP="00055697">
      <w:pPr>
        <w:pStyle w:val="a3"/>
        <w:numPr>
          <w:ilvl w:val="0"/>
          <w:numId w:val="1"/>
        </w:numPr>
        <w:tabs>
          <w:tab w:val="left" w:pos="851"/>
        </w:tabs>
        <w:spacing w:line="240" w:lineRule="auto"/>
        <w:rPr>
          <w:rFonts w:ascii="Times New Roman" w:hAnsi="Times New Roman"/>
          <w:sz w:val="24"/>
          <w:szCs w:val="24"/>
        </w:rPr>
      </w:pPr>
      <w:r w:rsidRPr="00055697">
        <w:rPr>
          <w:rFonts w:ascii="Times New Roman" w:hAnsi="Times New Roman"/>
          <w:sz w:val="24"/>
          <w:szCs w:val="24"/>
        </w:rPr>
        <w:t xml:space="preserve">Pentru diagnosticul precoce al nefropatiei diabetice sunt necesare urmatoarele investigații, </w:t>
      </w:r>
    </w:p>
    <w:p w14:paraId="034C98B9" w14:textId="77777777" w:rsidR="00BD0445" w:rsidRPr="00A0335B" w:rsidRDefault="00BD0445" w:rsidP="00FF41F9">
      <w:pPr>
        <w:numPr>
          <w:ilvl w:val="0"/>
          <w:numId w:val="1"/>
        </w:numPr>
        <w:rPr>
          <w:lang w:val="ro-RO"/>
        </w:rPr>
      </w:pPr>
      <w:r w:rsidRPr="00A0335B">
        <w:rPr>
          <w:lang w:val="ro-RO"/>
        </w:rPr>
        <w:lastRenderedPageBreak/>
        <w:t>Care din următoarele modificări se atribuie microangiopatiei diabetice?</w:t>
      </w:r>
    </w:p>
    <w:p w14:paraId="25A3665D" w14:textId="77777777" w:rsidR="00825053" w:rsidRDefault="00825053" w:rsidP="00825053">
      <w:pPr>
        <w:rPr>
          <w:i/>
          <w:lang w:val="ro-RO"/>
        </w:rPr>
      </w:pPr>
      <w:r>
        <w:rPr>
          <w:i/>
          <w:lang w:val="ro-RO"/>
        </w:rPr>
        <w:t>Complicații acute</w:t>
      </w:r>
    </w:p>
    <w:p w14:paraId="089AC80B" w14:textId="77777777" w:rsidR="00825053" w:rsidRPr="00825053" w:rsidRDefault="00825053" w:rsidP="00825053">
      <w:pPr>
        <w:rPr>
          <w:i/>
          <w:lang w:val="ro-RO"/>
        </w:rPr>
      </w:pPr>
    </w:p>
    <w:p w14:paraId="0880AA1B" w14:textId="77777777" w:rsidR="008353D1" w:rsidRDefault="008353D1" w:rsidP="00DB32FE">
      <w:pPr>
        <w:pStyle w:val="Standard"/>
        <w:numPr>
          <w:ilvl w:val="0"/>
          <w:numId w:val="1"/>
        </w:numPr>
        <w:rPr>
          <w:rFonts w:cs="Times New Roman"/>
          <w:lang w:val="ro-RO"/>
        </w:rPr>
      </w:pPr>
      <w:r>
        <w:rPr>
          <w:rFonts w:cs="Times New Roman"/>
          <w:lang w:val="ro-RO"/>
        </w:rPr>
        <w:t>Care din următoarele condiții pot favoriza dezvoltarea comei lactacidozice?</w:t>
      </w:r>
    </w:p>
    <w:p w14:paraId="01EE2B40" w14:textId="77777777" w:rsidR="00DB32FE" w:rsidRPr="00A3017B" w:rsidRDefault="00DB32FE" w:rsidP="00DB32FE">
      <w:pPr>
        <w:pStyle w:val="Standard"/>
        <w:numPr>
          <w:ilvl w:val="0"/>
          <w:numId w:val="1"/>
        </w:numPr>
        <w:rPr>
          <w:rFonts w:cs="Times New Roman"/>
          <w:lang w:val="ro-RO"/>
        </w:rPr>
      </w:pPr>
      <w:r w:rsidRPr="00A3017B">
        <w:rPr>
          <w:rFonts w:cs="Times New Roman"/>
          <w:lang w:val="ro-RO"/>
        </w:rPr>
        <w:t>Definiţi starea de hipoglicemie:</w:t>
      </w:r>
    </w:p>
    <w:p w14:paraId="3C20A1B2" w14:textId="77777777" w:rsidR="00E86550" w:rsidRDefault="00E86550" w:rsidP="00825053">
      <w:pPr>
        <w:numPr>
          <w:ilvl w:val="0"/>
          <w:numId w:val="1"/>
        </w:numPr>
        <w:rPr>
          <w:lang w:val="ro-RO"/>
        </w:rPr>
      </w:pPr>
      <w:r>
        <w:rPr>
          <w:lang w:val="ro-RO"/>
        </w:rPr>
        <w:t>Care din următorii factori pot determina starea de hipoglicemie, cu EXCEPȚIA</w:t>
      </w:r>
    </w:p>
    <w:p w14:paraId="23050BCD" w14:textId="77777777" w:rsidR="00192B31" w:rsidRPr="00192B31" w:rsidRDefault="00E86550" w:rsidP="00192B31">
      <w:pPr>
        <w:numPr>
          <w:ilvl w:val="0"/>
          <w:numId w:val="1"/>
        </w:numPr>
        <w:rPr>
          <w:b/>
          <w:lang w:val="ro-RO"/>
        </w:rPr>
      </w:pPr>
      <w:r w:rsidRPr="00192B31">
        <w:rPr>
          <w:b/>
          <w:lang w:val="ro-RO"/>
        </w:rPr>
        <w:t xml:space="preserve">Care </w:t>
      </w:r>
      <w:r w:rsidR="00192B31" w:rsidRPr="00192B31">
        <w:rPr>
          <w:b/>
          <w:lang w:val="ro-RO"/>
        </w:rPr>
        <w:t xml:space="preserve">din următorii </w:t>
      </w:r>
      <w:r w:rsidRPr="00192B31">
        <w:rPr>
          <w:b/>
          <w:lang w:val="ro-RO"/>
        </w:rPr>
        <w:t xml:space="preserve">factori de risc pentru complicațiile diabetice cronice </w:t>
      </w:r>
      <w:r w:rsidR="00192B31" w:rsidRPr="00192B31">
        <w:rPr>
          <w:b/>
          <w:lang w:val="ro-RO"/>
        </w:rPr>
        <w:t xml:space="preserve">NU </w:t>
      </w:r>
      <w:r w:rsidRPr="00192B31">
        <w:rPr>
          <w:b/>
          <w:lang w:val="ro-RO"/>
        </w:rPr>
        <w:t>pot fi modificați în cadrul tratamentului</w:t>
      </w:r>
      <w:r w:rsidR="00192B31" w:rsidRPr="00192B31">
        <w:rPr>
          <w:b/>
          <w:lang w:val="ro-RO"/>
        </w:rPr>
        <w:t xml:space="preserve">? </w:t>
      </w:r>
    </w:p>
    <w:p w14:paraId="7E932860" w14:textId="77777777" w:rsidR="00095C47" w:rsidRDefault="00095C47" w:rsidP="00825053">
      <w:pPr>
        <w:numPr>
          <w:ilvl w:val="0"/>
          <w:numId w:val="1"/>
        </w:numPr>
        <w:rPr>
          <w:lang w:val="ro-RO"/>
        </w:rPr>
      </w:pPr>
      <w:r>
        <w:rPr>
          <w:lang w:val="ro-RO"/>
        </w:rPr>
        <w:t>Care din următoarele semne clinice caracterizeaza hipoglicemia?</w:t>
      </w:r>
    </w:p>
    <w:p w14:paraId="2853AAD5" w14:textId="77777777" w:rsidR="00BD4F9D" w:rsidRPr="00A3017B" w:rsidRDefault="00BD4F9D" w:rsidP="00BD4F9D">
      <w:pPr>
        <w:pStyle w:val="Standard"/>
        <w:numPr>
          <w:ilvl w:val="0"/>
          <w:numId w:val="1"/>
        </w:numPr>
        <w:tabs>
          <w:tab w:val="left" w:pos="851"/>
        </w:tabs>
        <w:rPr>
          <w:rFonts w:cs="Times New Roman"/>
          <w:lang w:val="ro-RO"/>
        </w:rPr>
      </w:pPr>
      <w:r w:rsidRPr="00A3017B">
        <w:rPr>
          <w:rFonts w:cs="Times New Roman"/>
          <w:lang w:val="ro-RO"/>
        </w:rPr>
        <w:t>Coma hipoglicemică se caracterizează prin:</w:t>
      </w:r>
    </w:p>
    <w:p w14:paraId="7849F033" w14:textId="77777777" w:rsidR="00B31242" w:rsidRPr="00A3017B" w:rsidRDefault="00192B31" w:rsidP="00B31242">
      <w:pPr>
        <w:pStyle w:val="a3"/>
        <w:numPr>
          <w:ilvl w:val="0"/>
          <w:numId w:val="1"/>
        </w:numPr>
        <w:tabs>
          <w:tab w:val="left" w:pos="993"/>
        </w:tabs>
        <w:spacing w:line="240" w:lineRule="auto"/>
        <w:rPr>
          <w:rFonts w:ascii="Times New Roman" w:hAnsi="Times New Roman"/>
          <w:sz w:val="24"/>
          <w:szCs w:val="24"/>
        </w:rPr>
      </w:pPr>
      <w:r>
        <w:rPr>
          <w:rFonts w:ascii="Times New Roman" w:hAnsi="Times New Roman"/>
          <w:b/>
          <w:sz w:val="24"/>
          <w:szCs w:val="24"/>
        </w:rPr>
        <w:t>Marcați, care sunt dereglările</w:t>
      </w:r>
      <w:r w:rsidR="004E0466">
        <w:rPr>
          <w:rFonts w:ascii="Times New Roman" w:hAnsi="Times New Roman"/>
          <w:b/>
          <w:sz w:val="24"/>
          <w:szCs w:val="24"/>
        </w:rPr>
        <w:t xml:space="preserve"> metabolice </w:t>
      </w:r>
      <w:r>
        <w:rPr>
          <w:rFonts w:ascii="Times New Roman" w:hAnsi="Times New Roman"/>
          <w:b/>
          <w:sz w:val="24"/>
          <w:szCs w:val="24"/>
        </w:rPr>
        <w:t xml:space="preserve"> comune</w:t>
      </w:r>
      <w:r w:rsidR="004E0466">
        <w:rPr>
          <w:rFonts w:ascii="Times New Roman" w:hAnsi="Times New Roman"/>
          <w:sz w:val="24"/>
          <w:szCs w:val="24"/>
        </w:rPr>
        <w:t xml:space="preserve"> </w:t>
      </w:r>
      <w:r w:rsidR="004E0466" w:rsidRPr="004E0466">
        <w:rPr>
          <w:rFonts w:ascii="Times New Roman" w:hAnsi="Times New Roman"/>
          <w:b/>
          <w:sz w:val="24"/>
          <w:szCs w:val="24"/>
        </w:rPr>
        <w:t>comei  cetoacidotica si hiperosmolare</w:t>
      </w:r>
      <w:r w:rsidR="00B31242" w:rsidRPr="004E0466">
        <w:rPr>
          <w:rFonts w:ascii="Times New Roman" w:hAnsi="Times New Roman"/>
          <w:b/>
          <w:sz w:val="24"/>
          <w:szCs w:val="24"/>
        </w:rPr>
        <w:t>?</w:t>
      </w:r>
    </w:p>
    <w:p w14:paraId="33426E65" w14:textId="77777777" w:rsidR="00B465D4" w:rsidRPr="004E0466" w:rsidRDefault="00B465D4" w:rsidP="00825053">
      <w:pPr>
        <w:numPr>
          <w:ilvl w:val="0"/>
          <w:numId w:val="1"/>
        </w:numPr>
        <w:rPr>
          <w:b/>
          <w:lang w:val="ro-RO"/>
        </w:rPr>
      </w:pPr>
      <w:r w:rsidRPr="004E0466">
        <w:rPr>
          <w:b/>
          <w:lang w:val="ro-RO"/>
        </w:rPr>
        <w:t xml:space="preserve">Care din următoarele </w:t>
      </w:r>
      <w:r w:rsidR="004E0466" w:rsidRPr="004E0466">
        <w:rPr>
          <w:b/>
          <w:lang w:val="ro-RO"/>
        </w:rPr>
        <w:t xml:space="preserve">tulburări </w:t>
      </w:r>
      <w:r w:rsidRPr="004E0466">
        <w:rPr>
          <w:b/>
          <w:lang w:val="ro-RO"/>
        </w:rPr>
        <w:t>sunt verigile patogenice de bază ale cetoacidozei?</w:t>
      </w:r>
    </w:p>
    <w:p w14:paraId="4A9C33CA" w14:textId="77777777" w:rsidR="00F5232B" w:rsidRDefault="00F5232B" w:rsidP="00F5232B">
      <w:pPr>
        <w:numPr>
          <w:ilvl w:val="0"/>
          <w:numId w:val="1"/>
        </w:numPr>
        <w:rPr>
          <w:lang w:val="ro-RO"/>
        </w:rPr>
      </w:pPr>
      <w:r>
        <w:rPr>
          <w:lang w:val="ro-RO"/>
        </w:rPr>
        <w:t>Care sunt caracteristicile respirației unui pacient cu comă cetoacidozică?</w:t>
      </w:r>
    </w:p>
    <w:p w14:paraId="2AD9F581" w14:textId="77777777" w:rsidR="00F5232B" w:rsidRDefault="004E0466" w:rsidP="00825053">
      <w:pPr>
        <w:numPr>
          <w:ilvl w:val="0"/>
          <w:numId w:val="1"/>
        </w:numPr>
        <w:rPr>
          <w:lang w:val="ro-RO"/>
        </w:rPr>
      </w:pPr>
      <w:r>
        <w:rPr>
          <w:lang w:val="ro-RO"/>
        </w:rPr>
        <w:t>U</w:t>
      </w:r>
      <w:r w:rsidR="00F5232B">
        <w:rPr>
          <w:lang w:val="ro-RO"/>
        </w:rPr>
        <w:t>rmătoarele modificări gastrointestinale pot fi prezente în coma cetoacidozică, cu EXCEPȚIA</w:t>
      </w:r>
    </w:p>
    <w:p w14:paraId="402FDE70" w14:textId="77777777" w:rsidR="00BD4F9D" w:rsidRPr="00A3017B" w:rsidRDefault="00BD4F9D" w:rsidP="00BD4F9D">
      <w:pPr>
        <w:pStyle w:val="Standard"/>
        <w:numPr>
          <w:ilvl w:val="0"/>
          <w:numId w:val="1"/>
        </w:numPr>
        <w:tabs>
          <w:tab w:val="left" w:pos="851"/>
        </w:tabs>
        <w:rPr>
          <w:rFonts w:cs="Times New Roman"/>
          <w:lang w:val="ro-RO"/>
        </w:rPr>
      </w:pPr>
      <w:r w:rsidRPr="00A3017B">
        <w:rPr>
          <w:rFonts w:cs="Times New Roman"/>
          <w:lang w:val="ro-RO"/>
        </w:rPr>
        <w:t>Coma hipoglicemică în diabet zaharat se poate dezvolta drept consecinţă a:</w:t>
      </w:r>
    </w:p>
    <w:p w14:paraId="78E8255E" w14:textId="77777777" w:rsidR="00825053" w:rsidRDefault="00825053" w:rsidP="00825053">
      <w:pPr>
        <w:numPr>
          <w:ilvl w:val="0"/>
          <w:numId w:val="1"/>
        </w:numPr>
        <w:rPr>
          <w:lang w:val="ro-RO"/>
        </w:rPr>
      </w:pPr>
      <w:r>
        <w:rPr>
          <w:lang w:val="ro-RO"/>
        </w:rPr>
        <w:t>Care din următoarele complicații sunt determinate de hiperglicemia acută?</w:t>
      </w:r>
    </w:p>
    <w:p w14:paraId="4A3743F0" w14:textId="77777777" w:rsidR="00825053" w:rsidRDefault="00825053" w:rsidP="00A0335B">
      <w:pPr>
        <w:ind w:left="180"/>
        <w:rPr>
          <w:i/>
          <w:lang w:val="ro-RO"/>
        </w:rPr>
      </w:pPr>
      <w:r>
        <w:rPr>
          <w:i/>
          <w:lang w:val="ro-RO"/>
        </w:rPr>
        <w:t xml:space="preserve">Tratamentul </w:t>
      </w:r>
    </w:p>
    <w:p w14:paraId="453635D0" w14:textId="77777777" w:rsidR="00825053" w:rsidRDefault="00825053" w:rsidP="00A0335B">
      <w:pPr>
        <w:ind w:left="180"/>
        <w:rPr>
          <w:i/>
          <w:lang w:val="ro-RO"/>
        </w:rPr>
      </w:pPr>
    </w:p>
    <w:p w14:paraId="4BBB4E6B" w14:textId="77777777" w:rsidR="00044BA4" w:rsidRPr="00044BA4" w:rsidRDefault="00044BA4" w:rsidP="00044BA4">
      <w:pPr>
        <w:numPr>
          <w:ilvl w:val="0"/>
          <w:numId w:val="1"/>
        </w:numPr>
        <w:rPr>
          <w:rFonts w:ascii="Arial" w:hAnsi="Arial" w:cs="Arial"/>
          <w:b/>
          <w:lang w:val="en-US"/>
        </w:rPr>
      </w:pPr>
      <w:r w:rsidRPr="00044BA4">
        <w:rPr>
          <w:b/>
          <w:lang w:val="ro-RO"/>
        </w:rPr>
        <w:t xml:space="preserve">Care din următoarele  </w:t>
      </w:r>
      <w:r w:rsidRPr="00044BA4">
        <w:rPr>
          <w:rFonts w:ascii="Times New Roman CYR" w:hAnsi="Times New Roman CYR" w:cs="Times New Roman CYR"/>
          <w:b/>
          <w:lang w:val="ro-RO"/>
        </w:rPr>
        <w:t>antidiabetice orale stimulează secre</w:t>
      </w:r>
      <w:r w:rsidRPr="00044BA4">
        <w:rPr>
          <w:b/>
          <w:lang w:val="ro-RO"/>
        </w:rPr>
        <w:t>ţia de insulină?</w:t>
      </w:r>
    </w:p>
    <w:p w14:paraId="6D1403A0" w14:textId="77777777" w:rsidR="00044BA4" w:rsidRPr="006C0D57" w:rsidRDefault="00044BA4" w:rsidP="006C0D57">
      <w:pPr>
        <w:numPr>
          <w:ilvl w:val="0"/>
          <w:numId w:val="1"/>
        </w:numPr>
        <w:rPr>
          <w:lang w:val="en-US"/>
        </w:rPr>
      </w:pPr>
      <w:r w:rsidRPr="006C0D57">
        <w:rPr>
          <w:b/>
          <w:bCs/>
          <w:lang w:val="en-US"/>
        </w:rPr>
        <w:t xml:space="preserve">  Notați țintele controlului glicemic la un tânăr cu DZ  tip 1 fară risc de hipoglicemie în primii ani de evoluție a bolii</w:t>
      </w:r>
      <w:r w:rsidRPr="006C0D57">
        <w:rPr>
          <w:b/>
          <w:lang w:val="ro-RO"/>
        </w:rPr>
        <w:t>:</w:t>
      </w:r>
    </w:p>
    <w:p w14:paraId="1B5766DF" w14:textId="4816E8BC" w:rsidR="00044BA4" w:rsidRPr="00B249D8" w:rsidRDefault="00044BA4" w:rsidP="00044BA4">
      <w:pPr>
        <w:numPr>
          <w:ilvl w:val="0"/>
          <w:numId w:val="1"/>
        </w:numPr>
        <w:rPr>
          <w:b/>
          <w:bCs/>
          <w:lang w:val="en-US"/>
        </w:rPr>
      </w:pPr>
      <w:r w:rsidRPr="00B249D8">
        <w:rPr>
          <w:rFonts w:ascii="Arial CYR" w:hAnsi="Arial CYR" w:cs="Arial CYR"/>
          <w:b/>
          <w:lang w:val="en-US"/>
        </w:rPr>
        <w:t xml:space="preserve">Marcați </w:t>
      </w:r>
      <w:r w:rsidRPr="00B249D8">
        <w:rPr>
          <w:b/>
          <w:bCs/>
          <w:lang w:val="en-US"/>
        </w:rPr>
        <w:t xml:space="preserve"> țintele controlului glicemic la un tânăr cu DZ  tip 1 de mai mulți ani, cu nefropatie  diabetică  și risc inalt de hipoglicemie</w:t>
      </w:r>
      <w:r w:rsidRPr="00B249D8">
        <w:rPr>
          <w:rFonts w:ascii="Times New Roman CYR" w:hAnsi="Times New Roman CYR" w:cs="Times New Roman CYR"/>
          <w:b/>
          <w:lang w:val="ro-RO"/>
        </w:rPr>
        <w:t>:</w:t>
      </w:r>
    </w:p>
    <w:p w14:paraId="7310C6EB" w14:textId="31EB4419" w:rsidR="007A0D73" w:rsidRPr="006C0D57" w:rsidRDefault="007A0D73" w:rsidP="007A0D73">
      <w:pPr>
        <w:numPr>
          <w:ilvl w:val="0"/>
          <w:numId w:val="1"/>
        </w:numPr>
        <w:rPr>
          <w:b/>
          <w:bCs/>
          <w:lang w:val="en-US"/>
        </w:rPr>
      </w:pPr>
      <w:r w:rsidRPr="006C0D57">
        <w:rPr>
          <w:rFonts w:cs="MS Sans Serif"/>
          <w:b/>
          <w:bCs/>
          <w:lang w:val="en-US"/>
        </w:rPr>
        <w:t>Notați țintele controlului glicemic la un pacient de vârstă</w:t>
      </w:r>
      <w:r w:rsidRPr="006C0D57">
        <w:rPr>
          <w:b/>
          <w:bCs/>
          <w:lang w:val="en-US"/>
        </w:rPr>
        <w:t xml:space="preserve"> mijlocie cu DZ  tip 2, cu cardiopatie ischemica, infarct miocardic vechi:</w:t>
      </w:r>
    </w:p>
    <w:p w14:paraId="4D0DC619" w14:textId="29A037B8" w:rsidR="00125DFF" w:rsidRPr="007A0D73" w:rsidRDefault="00125DFF" w:rsidP="00125DFF">
      <w:pPr>
        <w:numPr>
          <w:ilvl w:val="0"/>
          <w:numId w:val="1"/>
        </w:numPr>
        <w:rPr>
          <w:b/>
          <w:bCs/>
          <w:lang w:val="en-US"/>
        </w:rPr>
      </w:pPr>
      <w:r w:rsidRPr="007A0D73">
        <w:rPr>
          <w:rFonts w:ascii="Arial" w:hAnsi="Arial" w:cs="Arial"/>
          <w:b/>
          <w:bCs/>
          <w:lang w:val="en-US"/>
        </w:rPr>
        <w:t xml:space="preserve">Alegeți </w:t>
      </w:r>
      <w:r w:rsidRPr="007A0D73">
        <w:rPr>
          <w:b/>
          <w:bCs/>
          <w:lang w:val="en-US"/>
        </w:rPr>
        <w:t xml:space="preserve"> țintele controlului glicemic la un bătrân cu DZ  tip 2, cu complicații angiopatice severe:</w:t>
      </w:r>
    </w:p>
    <w:p w14:paraId="316B9EFF" w14:textId="02865002" w:rsidR="006225FC" w:rsidRPr="00125DFF" w:rsidRDefault="006225FC" w:rsidP="006225FC">
      <w:pPr>
        <w:numPr>
          <w:ilvl w:val="0"/>
          <w:numId w:val="1"/>
        </w:numPr>
        <w:rPr>
          <w:b/>
          <w:bCs/>
          <w:lang w:val="en-US"/>
        </w:rPr>
      </w:pPr>
      <w:r w:rsidRPr="00125DFF">
        <w:rPr>
          <w:b/>
          <w:lang w:val="ro-RO"/>
        </w:rPr>
        <w:t>Care sunt măsurile de urgență în cazul comei hipoglicemice ?</w:t>
      </w:r>
    </w:p>
    <w:p w14:paraId="7E7DF522" w14:textId="77777777" w:rsidR="006225FC" w:rsidRPr="00472182" w:rsidRDefault="006225FC" w:rsidP="006225FC">
      <w:pPr>
        <w:numPr>
          <w:ilvl w:val="0"/>
          <w:numId w:val="1"/>
        </w:numPr>
        <w:rPr>
          <w:b/>
          <w:bCs/>
          <w:lang w:val="en-US"/>
        </w:rPr>
      </w:pPr>
      <w:r w:rsidRPr="00472182">
        <w:rPr>
          <w:b/>
          <w:lang w:val="ro-RO"/>
        </w:rPr>
        <w:t>În coma hiperosmolară, comparativ cu coma cetoacidozică se înregistrează:</w:t>
      </w:r>
    </w:p>
    <w:p w14:paraId="501DB618" w14:textId="77777777" w:rsidR="00167EEC" w:rsidRPr="00472182" w:rsidRDefault="00137884" w:rsidP="007A0D73">
      <w:pPr>
        <w:numPr>
          <w:ilvl w:val="0"/>
          <w:numId w:val="1"/>
        </w:numPr>
        <w:rPr>
          <w:b/>
          <w:lang w:val="ro-RO"/>
        </w:rPr>
      </w:pPr>
      <w:r w:rsidRPr="00472182">
        <w:rPr>
          <w:b/>
          <w:lang w:val="ro-RO"/>
        </w:rPr>
        <w:t>Care din următoarele preparate fac parte din categoria analogilor de insulină?</w:t>
      </w:r>
    </w:p>
    <w:p w14:paraId="0B81F117" w14:textId="057277C4" w:rsidR="0006745D" w:rsidRPr="00472182" w:rsidRDefault="0006745D" w:rsidP="007A0D73">
      <w:pPr>
        <w:numPr>
          <w:ilvl w:val="0"/>
          <w:numId w:val="1"/>
        </w:numPr>
        <w:rPr>
          <w:b/>
          <w:lang w:val="ro-RO"/>
        </w:rPr>
      </w:pPr>
      <w:r w:rsidRPr="00472182">
        <w:rPr>
          <w:b/>
          <w:lang w:val="ro-RO"/>
        </w:rPr>
        <w:t xml:space="preserve">Care </w:t>
      </w:r>
      <w:r w:rsidR="00472182" w:rsidRPr="00472182">
        <w:rPr>
          <w:b/>
          <w:lang w:val="ro-RO"/>
        </w:rPr>
        <w:t>din următoarele insuline</w:t>
      </w:r>
      <w:r w:rsidR="00F547EC">
        <w:rPr>
          <w:b/>
          <w:lang w:val="ro-RO"/>
        </w:rPr>
        <w:t xml:space="preserve"> sunt indicate</w:t>
      </w:r>
      <w:r w:rsidR="001F44E4">
        <w:rPr>
          <w:b/>
          <w:lang w:val="ro-RO"/>
        </w:rPr>
        <w:t>,</w:t>
      </w:r>
      <w:r w:rsidRPr="00472182">
        <w:rPr>
          <w:b/>
          <w:lang w:val="ro-RO"/>
        </w:rPr>
        <w:t xml:space="preserve"> </w:t>
      </w:r>
      <w:r w:rsidR="00472182" w:rsidRPr="00472182">
        <w:rPr>
          <w:b/>
          <w:lang w:val="ro-RO"/>
        </w:rPr>
        <w:t>cu administrare i/v</w:t>
      </w:r>
      <w:r w:rsidR="001F44E4">
        <w:rPr>
          <w:b/>
          <w:lang w:val="ro-RO"/>
        </w:rPr>
        <w:t>,</w:t>
      </w:r>
      <w:r w:rsidR="00472182" w:rsidRPr="00472182">
        <w:rPr>
          <w:b/>
          <w:lang w:val="ro-RO"/>
        </w:rPr>
        <w:t xml:space="preserve"> </w:t>
      </w:r>
      <w:r w:rsidRPr="00472182">
        <w:rPr>
          <w:b/>
          <w:lang w:val="ro-RO"/>
        </w:rPr>
        <w:t>în cazul urgențelor metabolice?</w:t>
      </w:r>
      <w:r w:rsidR="00472182" w:rsidRPr="00472182">
        <w:rPr>
          <w:b/>
          <w:lang w:val="ro-RO"/>
        </w:rPr>
        <w:t xml:space="preserve"> </w:t>
      </w:r>
    </w:p>
    <w:p w14:paraId="62C58EA2" w14:textId="136960A4" w:rsidR="00D1514A" w:rsidRPr="00472182" w:rsidRDefault="00472182" w:rsidP="007A0D73">
      <w:pPr>
        <w:numPr>
          <w:ilvl w:val="0"/>
          <w:numId w:val="1"/>
        </w:numPr>
        <w:rPr>
          <w:b/>
          <w:lang w:val="ro-RO"/>
        </w:rPr>
      </w:pPr>
      <w:r w:rsidRPr="00472182">
        <w:rPr>
          <w:b/>
          <w:lang w:val="ro-RO"/>
        </w:rPr>
        <w:t>Marcați</w:t>
      </w:r>
      <w:r w:rsidR="001F44E4">
        <w:rPr>
          <w:b/>
          <w:lang w:val="ro-RO"/>
        </w:rPr>
        <w:t>,</w:t>
      </w:r>
      <w:r w:rsidRPr="00472182">
        <w:rPr>
          <w:b/>
          <w:lang w:val="ro-RO"/>
        </w:rPr>
        <w:t xml:space="preserve"> </w:t>
      </w:r>
      <w:r>
        <w:rPr>
          <w:b/>
          <w:lang w:val="ro-RO"/>
        </w:rPr>
        <w:t xml:space="preserve">care sunt </w:t>
      </w:r>
      <w:r w:rsidR="00D1514A" w:rsidRPr="00472182">
        <w:rPr>
          <w:b/>
          <w:lang w:val="ro-RO"/>
        </w:rPr>
        <w:t>mecanisme</w:t>
      </w:r>
      <w:r w:rsidRPr="00472182">
        <w:rPr>
          <w:b/>
          <w:lang w:val="ro-RO"/>
        </w:rPr>
        <w:t>le de acțiune ale inhibitorilor</w:t>
      </w:r>
      <w:r>
        <w:rPr>
          <w:b/>
          <w:lang w:val="ro-RO"/>
        </w:rPr>
        <w:t xml:space="preserve"> de alfa glucozidază:</w:t>
      </w:r>
    </w:p>
    <w:p w14:paraId="68EC0BA7" w14:textId="77777777" w:rsidR="00167EEC" w:rsidRPr="00472182" w:rsidRDefault="00167EEC" w:rsidP="007A0D73">
      <w:pPr>
        <w:numPr>
          <w:ilvl w:val="0"/>
          <w:numId w:val="1"/>
        </w:numPr>
        <w:rPr>
          <w:b/>
          <w:lang w:val="ro-RO"/>
        </w:rPr>
      </w:pPr>
      <w:r w:rsidRPr="00472182">
        <w:rPr>
          <w:b/>
          <w:lang w:val="ro-RO"/>
        </w:rPr>
        <w:t>Care din următoarele hipoglicemiante cresc secreția de insulină glucozodependentă?</w:t>
      </w:r>
    </w:p>
    <w:p w14:paraId="5CCCE3EA" w14:textId="77777777" w:rsidR="00A11161" w:rsidRPr="00472182" w:rsidRDefault="00472182" w:rsidP="007A0D73">
      <w:pPr>
        <w:numPr>
          <w:ilvl w:val="0"/>
          <w:numId w:val="1"/>
        </w:numPr>
        <w:rPr>
          <w:b/>
          <w:lang w:val="ro-RO"/>
        </w:rPr>
      </w:pPr>
      <w:r>
        <w:rPr>
          <w:b/>
          <w:lang w:val="ro-RO"/>
        </w:rPr>
        <w:t xml:space="preserve">Marcați efectele </w:t>
      </w:r>
      <w:r w:rsidRPr="00472182">
        <w:rPr>
          <w:b/>
          <w:lang w:val="ro-RO"/>
        </w:rPr>
        <w:t xml:space="preserve">caracteritice </w:t>
      </w:r>
      <w:r w:rsidR="003A299F">
        <w:rPr>
          <w:b/>
          <w:lang w:val="ro-RO"/>
        </w:rPr>
        <w:t>R</w:t>
      </w:r>
      <w:r w:rsidR="00A11161" w:rsidRPr="00472182">
        <w:rPr>
          <w:b/>
          <w:lang w:val="ro-RO"/>
        </w:rPr>
        <w:t>epaglinidei?</w:t>
      </w:r>
    </w:p>
    <w:p w14:paraId="2FB1F544" w14:textId="77777777" w:rsidR="00A11161" w:rsidRPr="003A299F" w:rsidRDefault="003A299F" w:rsidP="003A299F">
      <w:pPr>
        <w:numPr>
          <w:ilvl w:val="0"/>
          <w:numId w:val="1"/>
        </w:numPr>
        <w:rPr>
          <w:b/>
          <w:lang w:val="ro-RO"/>
        </w:rPr>
      </w:pPr>
      <w:r w:rsidRPr="003A299F">
        <w:rPr>
          <w:b/>
          <w:lang w:val="ro-RO"/>
        </w:rPr>
        <w:t xml:space="preserve">Marcați, care </w:t>
      </w:r>
      <w:r w:rsidR="00A11161" w:rsidRPr="003A299F">
        <w:rPr>
          <w:b/>
          <w:lang w:val="ro-RO"/>
        </w:rPr>
        <w:t xml:space="preserve">efecte adverse pot surveni </w:t>
      </w:r>
      <w:r>
        <w:rPr>
          <w:b/>
          <w:lang w:val="ro-RO"/>
        </w:rPr>
        <w:t>după</w:t>
      </w:r>
      <w:r w:rsidRPr="003A299F">
        <w:rPr>
          <w:b/>
          <w:lang w:val="ro-RO"/>
        </w:rPr>
        <w:t xml:space="preserve"> administrarea biguanidelor: </w:t>
      </w:r>
    </w:p>
    <w:p w14:paraId="1D4E6952" w14:textId="0F0D1C56" w:rsidR="008C1F53" w:rsidRPr="008C1F53" w:rsidRDefault="008C1F53" w:rsidP="008C1F53">
      <w:pPr>
        <w:numPr>
          <w:ilvl w:val="0"/>
          <w:numId w:val="1"/>
        </w:numPr>
        <w:rPr>
          <w:rFonts w:ascii="Arial" w:hAnsi="Arial" w:cs="Arial"/>
          <w:b/>
          <w:bCs/>
          <w:lang w:val="en-US"/>
        </w:rPr>
      </w:pPr>
      <w:r w:rsidRPr="008C1F53">
        <w:rPr>
          <w:rFonts w:ascii="Times New Roman CYR" w:hAnsi="Times New Roman CYR" w:cs="Times New Roman CYR"/>
          <w:b/>
          <w:lang w:val="ro-RO"/>
        </w:rPr>
        <w:t>Marcați</w:t>
      </w:r>
      <w:r w:rsidR="001F44E4">
        <w:rPr>
          <w:rFonts w:ascii="Times New Roman CYR" w:hAnsi="Times New Roman CYR" w:cs="Times New Roman CYR"/>
          <w:b/>
          <w:lang w:val="ro-RO"/>
        </w:rPr>
        <w:t>,</w:t>
      </w:r>
      <w:r w:rsidRPr="008C1F53">
        <w:rPr>
          <w:rFonts w:ascii="Times New Roman CYR" w:hAnsi="Times New Roman CYR" w:cs="Times New Roman CYR"/>
          <w:b/>
          <w:lang w:val="ro-RO"/>
        </w:rPr>
        <w:t xml:space="preserve"> care din următoarele măsuri terapeutice sunt recomandate </w:t>
      </w:r>
      <w:r w:rsidRPr="008C1F53">
        <w:rPr>
          <w:b/>
          <w:lang w:val="ro-RO"/>
        </w:rPr>
        <w:t>în cazul comei lactacidozice</w:t>
      </w:r>
      <w:r w:rsidRPr="008C1F53">
        <w:rPr>
          <w:rFonts w:ascii="Times New Roman CYR" w:hAnsi="Times New Roman CYR" w:cs="Times New Roman CYR"/>
          <w:b/>
          <w:lang w:val="ro-RO"/>
        </w:rPr>
        <w:t>:</w:t>
      </w:r>
    </w:p>
    <w:p w14:paraId="73429D54" w14:textId="77777777" w:rsidR="00825053" w:rsidRPr="00CF0D3B" w:rsidRDefault="00CF0D3B" w:rsidP="007A0D73">
      <w:pPr>
        <w:numPr>
          <w:ilvl w:val="0"/>
          <w:numId w:val="1"/>
        </w:numPr>
        <w:rPr>
          <w:b/>
          <w:lang w:val="ro-RO"/>
        </w:rPr>
      </w:pPr>
      <w:r w:rsidRPr="00CF0D3B">
        <w:rPr>
          <w:b/>
          <w:lang w:val="ro-RO"/>
        </w:rPr>
        <w:t>Care din următoarele preparate</w:t>
      </w:r>
      <w:r w:rsidR="00825053" w:rsidRPr="00CF0D3B">
        <w:rPr>
          <w:b/>
          <w:lang w:val="ro-RO"/>
        </w:rPr>
        <w:t xml:space="preserve"> insulinice au cel mai rapid efect hipoglicemic?</w:t>
      </w:r>
    </w:p>
    <w:p w14:paraId="168EAAF2" w14:textId="77777777" w:rsidR="00AC1657" w:rsidRDefault="00AC1657" w:rsidP="00A0335B">
      <w:pPr>
        <w:ind w:left="180"/>
        <w:rPr>
          <w:i/>
          <w:lang w:val="ro-RO"/>
        </w:rPr>
      </w:pPr>
      <w:r>
        <w:rPr>
          <w:i/>
          <w:lang w:val="ro-RO"/>
        </w:rPr>
        <w:t>Fiziologie</w:t>
      </w:r>
    </w:p>
    <w:p w14:paraId="7A40CCB8" w14:textId="77777777" w:rsidR="00AC1657" w:rsidRPr="00AC1657" w:rsidRDefault="00AC1657" w:rsidP="00A0335B">
      <w:pPr>
        <w:ind w:left="180"/>
        <w:rPr>
          <w:i/>
          <w:lang w:val="ro-RO"/>
        </w:rPr>
      </w:pPr>
    </w:p>
    <w:p w14:paraId="22FAA1A3" w14:textId="77777777" w:rsidR="00AC1657" w:rsidRPr="00AC1657" w:rsidRDefault="00AC1657" w:rsidP="007A0D73">
      <w:pPr>
        <w:numPr>
          <w:ilvl w:val="0"/>
          <w:numId w:val="1"/>
        </w:numPr>
        <w:rPr>
          <w:color w:val="548DD4"/>
          <w:lang w:val="ro-RO"/>
        </w:rPr>
      </w:pPr>
      <w:r w:rsidRPr="00AC1657">
        <w:rPr>
          <w:color w:val="548DD4"/>
          <w:lang w:val="ro-RO"/>
        </w:rPr>
        <w:t>Care din următoarele efecte sunt proprii insulinei?</w:t>
      </w:r>
    </w:p>
    <w:p w14:paraId="5568C3F7" w14:textId="0F8B5620" w:rsidR="005153BA" w:rsidRPr="00BD2434" w:rsidRDefault="005153BA" w:rsidP="00BD2434">
      <w:pPr>
        <w:numPr>
          <w:ilvl w:val="0"/>
          <w:numId w:val="1"/>
        </w:numPr>
        <w:rPr>
          <w:lang w:val="ro-RO"/>
        </w:rPr>
      </w:pPr>
      <w:r>
        <w:rPr>
          <w:lang w:val="ro-RO"/>
        </w:rPr>
        <w:t>Care modificări metabolice survin în cazul deficitului de insulină?</w:t>
      </w:r>
    </w:p>
    <w:p w14:paraId="5E0360BE" w14:textId="217868D4" w:rsidR="005153BA" w:rsidRPr="00BD2434" w:rsidRDefault="005153BA" w:rsidP="00BD2434">
      <w:pPr>
        <w:numPr>
          <w:ilvl w:val="0"/>
          <w:numId w:val="1"/>
        </w:numPr>
        <w:rPr>
          <w:lang w:val="ro-RO"/>
        </w:rPr>
      </w:pPr>
      <w:r>
        <w:rPr>
          <w:lang w:val="ro-RO"/>
        </w:rPr>
        <w:t>Care din următorii hormoni posedă efecte contrainsulinice?</w:t>
      </w:r>
    </w:p>
    <w:p w14:paraId="42A3504F" w14:textId="77777777" w:rsidR="00AC1657" w:rsidRDefault="00AC1657" w:rsidP="007A0D73">
      <w:pPr>
        <w:numPr>
          <w:ilvl w:val="0"/>
          <w:numId w:val="1"/>
        </w:numPr>
        <w:rPr>
          <w:lang w:val="ro-RO"/>
        </w:rPr>
      </w:pPr>
      <w:r>
        <w:rPr>
          <w:lang w:val="ro-RO"/>
        </w:rPr>
        <w:t>Care din următoarele țesuturi sunt insulinindependente?</w:t>
      </w:r>
    </w:p>
    <w:p w14:paraId="3C960351" w14:textId="77777777" w:rsidR="00AC1657" w:rsidRPr="00AC1657" w:rsidRDefault="00AC1657" w:rsidP="00AC1657">
      <w:pPr>
        <w:ind w:left="360"/>
        <w:rPr>
          <w:i/>
          <w:lang w:val="ro-RO"/>
        </w:rPr>
      </w:pPr>
      <w:r>
        <w:rPr>
          <w:i/>
          <w:lang w:val="ro-RO"/>
        </w:rPr>
        <w:t>Definiții</w:t>
      </w:r>
    </w:p>
    <w:p w14:paraId="6209FFF5" w14:textId="77777777" w:rsidR="00AC1657" w:rsidRDefault="00AC1657" w:rsidP="00AC1657">
      <w:pPr>
        <w:ind w:left="720"/>
        <w:rPr>
          <w:lang w:val="ro-RO"/>
        </w:rPr>
      </w:pPr>
    </w:p>
    <w:p w14:paraId="34AD496C" w14:textId="77777777" w:rsidR="00630BEB" w:rsidRDefault="00630BEB" w:rsidP="007A0D73">
      <w:pPr>
        <w:numPr>
          <w:ilvl w:val="0"/>
          <w:numId w:val="1"/>
        </w:numPr>
        <w:rPr>
          <w:lang w:val="ro-RO"/>
        </w:rPr>
      </w:pPr>
      <w:r>
        <w:rPr>
          <w:lang w:val="ro-RO"/>
        </w:rPr>
        <w:t>Care din următoarele afirmații sunt caracteristice diabetului zaharat tip2?</w:t>
      </w:r>
    </w:p>
    <w:p w14:paraId="1B6B5738" w14:textId="77777777" w:rsidR="00220460" w:rsidRDefault="00220460" w:rsidP="007A0D73">
      <w:pPr>
        <w:numPr>
          <w:ilvl w:val="0"/>
          <w:numId w:val="1"/>
        </w:numPr>
        <w:rPr>
          <w:lang w:val="ro-RO"/>
        </w:rPr>
      </w:pPr>
      <w:r>
        <w:rPr>
          <w:lang w:val="ro-RO"/>
        </w:rPr>
        <w:t>Care din următoarele leziuni cutanate sunt carcateristice pentru diabetul zaharat?</w:t>
      </w:r>
    </w:p>
    <w:p w14:paraId="7419B27A" w14:textId="77777777" w:rsidR="00220460" w:rsidRDefault="00220460" w:rsidP="007A0D73">
      <w:pPr>
        <w:numPr>
          <w:ilvl w:val="0"/>
          <w:numId w:val="1"/>
        </w:numPr>
        <w:rPr>
          <w:lang w:val="ro-RO"/>
        </w:rPr>
      </w:pPr>
      <w:r>
        <w:rPr>
          <w:lang w:val="ro-RO"/>
        </w:rPr>
        <w:lastRenderedPageBreak/>
        <w:t>Care din următoarele leziuni cutanate se întâlnesc în special la persoanele cu diabet zaharat tip 2?</w:t>
      </w:r>
    </w:p>
    <w:p w14:paraId="71FAB641" w14:textId="77777777" w:rsidR="00AC1657" w:rsidRPr="00AC1657" w:rsidRDefault="00AC1657" w:rsidP="007A0D73">
      <w:pPr>
        <w:numPr>
          <w:ilvl w:val="0"/>
          <w:numId w:val="1"/>
        </w:numPr>
        <w:rPr>
          <w:lang w:val="ro-RO"/>
        </w:rPr>
      </w:pPr>
      <w:r w:rsidRPr="00AC1657">
        <w:rPr>
          <w:lang w:val="ro-RO"/>
        </w:rPr>
        <w:t>Care din următoarele afirmații sunt caracteristice diabetului zaharat de tip 1?</w:t>
      </w:r>
    </w:p>
    <w:p w14:paraId="0FEDEAB0" w14:textId="77777777" w:rsidR="00AC1657" w:rsidRDefault="00AC1657" w:rsidP="00AC1657">
      <w:pPr>
        <w:ind w:left="720"/>
        <w:rPr>
          <w:i/>
          <w:lang w:val="ro-RO"/>
        </w:rPr>
      </w:pPr>
      <w:r>
        <w:rPr>
          <w:i/>
          <w:lang w:val="ro-RO"/>
        </w:rPr>
        <w:t>Diagnostic</w:t>
      </w:r>
    </w:p>
    <w:p w14:paraId="35511929" w14:textId="77777777" w:rsidR="00D07F83" w:rsidRDefault="00D07F83" w:rsidP="007A0D73">
      <w:pPr>
        <w:numPr>
          <w:ilvl w:val="0"/>
          <w:numId w:val="1"/>
        </w:numPr>
        <w:rPr>
          <w:lang w:val="ro-RO"/>
        </w:rPr>
      </w:pPr>
      <w:r>
        <w:rPr>
          <w:lang w:val="ro-RO"/>
        </w:rPr>
        <w:t>În care din următoarele situații putem suspecta diabetul zaharat de tip2?</w:t>
      </w:r>
    </w:p>
    <w:p w14:paraId="0BC69982" w14:textId="77777777" w:rsidR="00630BEB" w:rsidRDefault="00630BEB" w:rsidP="007A0D73">
      <w:pPr>
        <w:numPr>
          <w:ilvl w:val="0"/>
          <w:numId w:val="1"/>
        </w:numPr>
        <w:rPr>
          <w:lang w:val="ro-RO"/>
        </w:rPr>
      </w:pPr>
      <w:r>
        <w:rPr>
          <w:lang w:val="ro-RO"/>
        </w:rPr>
        <w:t>Diabetul secundar poate fi indus de</w:t>
      </w:r>
    </w:p>
    <w:p w14:paraId="1816C946" w14:textId="77777777" w:rsidR="008368C3" w:rsidRDefault="008368C3" w:rsidP="007A0D73">
      <w:pPr>
        <w:numPr>
          <w:ilvl w:val="0"/>
          <w:numId w:val="1"/>
        </w:numPr>
        <w:rPr>
          <w:lang w:val="ro-RO"/>
        </w:rPr>
      </w:pPr>
      <w:r>
        <w:rPr>
          <w:lang w:val="ro-RO"/>
        </w:rPr>
        <w:t>Care din următoarele categorii de pacienți prezintă risc majorat pentru diabetul zaharat?</w:t>
      </w:r>
    </w:p>
    <w:p w14:paraId="67178DBB" w14:textId="77777777" w:rsidR="008368C3" w:rsidRDefault="008368C3" w:rsidP="007A0D73">
      <w:pPr>
        <w:numPr>
          <w:ilvl w:val="0"/>
          <w:numId w:val="1"/>
        </w:numPr>
        <w:rPr>
          <w:lang w:val="ro-RO"/>
        </w:rPr>
      </w:pPr>
      <w:r>
        <w:rPr>
          <w:lang w:val="ro-RO"/>
        </w:rPr>
        <w:t>Care din următoarele grup</w:t>
      </w:r>
      <w:r w:rsidR="00CF0D3B">
        <w:rPr>
          <w:lang w:val="ro-RO"/>
        </w:rPr>
        <w:t>e de femei prezintă risc crescut</w:t>
      </w:r>
      <w:r>
        <w:rPr>
          <w:lang w:val="ro-RO"/>
        </w:rPr>
        <w:t xml:space="preserve"> pentru diabet zaharat de tip 2?</w:t>
      </w:r>
    </w:p>
    <w:p w14:paraId="0F73B717" w14:textId="77777777" w:rsidR="00B31242" w:rsidRPr="00A3017B" w:rsidRDefault="00B31242" w:rsidP="007A0D73">
      <w:pPr>
        <w:pStyle w:val="Standard"/>
        <w:numPr>
          <w:ilvl w:val="0"/>
          <w:numId w:val="1"/>
        </w:numPr>
        <w:tabs>
          <w:tab w:val="left" w:pos="851"/>
        </w:tabs>
        <w:rPr>
          <w:rFonts w:cs="Times New Roman"/>
          <w:lang w:val="ro-RO"/>
        </w:rPr>
      </w:pPr>
      <w:r w:rsidRPr="00A3017B">
        <w:rPr>
          <w:rFonts w:cs="Times New Roman"/>
          <w:lang w:val="ro-RO"/>
        </w:rPr>
        <w:t>Riscul de a dezvolta diabetul zaharat</w:t>
      </w:r>
      <w:r>
        <w:rPr>
          <w:rFonts w:cs="Times New Roman"/>
          <w:lang w:val="ro-RO"/>
        </w:rPr>
        <w:t xml:space="preserve"> tip 2</w:t>
      </w:r>
      <w:r w:rsidRPr="00A3017B">
        <w:rPr>
          <w:rFonts w:cs="Times New Roman"/>
          <w:lang w:val="ro-RO"/>
        </w:rPr>
        <w:t xml:space="preserve"> e crescut la:</w:t>
      </w:r>
    </w:p>
    <w:p w14:paraId="0C10F2F2" w14:textId="77777777" w:rsidR="00B31242" w:rsidRPr="00A3017B" w:rsidRDefault="00B31242" w:rsidP="007A0D73">
      <w:pPr>
        <w:pStyle w:val="Standard"/>
        <w:numPr>
          <w:ilvl w:val="0"/>
          <w:numId w:val="1"/>
        </w:numPr>
        <w:tabs>
          <w:tab w:val="left" w:pos="851"/>
        </w:tabs>
        <w:rPr>
          <w:rFonts w:cs="Times New Roman"/>
          <w:lang w:val="ro-RO"/>
        </w:rPr>
      </w:pPr>
      <w:r w:rsidRPr="00A3017B">
        <w:rPr>
          <w:rFonts w:cs="Times New Roman"/>
          <w:lang w:val="ro-RO"/>
        </w:rPr>
        <w:t>Necrobioza lipoidă se caracterizează prin:</w:t>
      </w:r>
    </w:p>
    <w:p w14:paraId="4A135C04" w14:textId="77777777" w:rsidR="00AC1657" w:rsidRDefault="00AC1657" w:rsidP="007A0D73">
      <w:pPr>
        <w:numPr>
          <w:ilvl w:val="0"/>
          <w:numId w:val="1"/>
        </w:numPr>
        <w:rPr>
          <w:lang w:val="ro-RO"/>
        </w:rPr>
      </w:pPr>
      <w:r>
        <w:rPr>
          <w:lang w:val="ro-RO"/>
        </w:rPr>
        <w:t>Care din următoarele investigații de laborator sunt suficiente pentru a diagnostica DZ?</w:t>
      </w:r>
    </w:p>
    <w:p w14:paraId="081C39E8" w14:textId="77777777" w:rsidR="00AC1657" w:rsidRDefault="005D316A" w:rsidP="00AC1657">
      <w:pPr>
        <w:ind w:left="720"/>
        <w:rPr>
          <w:i/>
          <w:lang w:val="ro-RO"/>
        </w:rPr>
      </w:pPr>
      <w:r>
        <w:rPr>
          <w:i/>
          <w:lang w:val="ro-RO"/>
        </w:rPr>
        <w:t>Complicații</w:t>
      </w:r>
    </w:p>
    <w:p w14:paraId="3DE63FDD" w14:textId="77777777" w:rsidR="005D316A" w:rsidRDefault="005D316A" w:rsidP="00AC1657">
      <w:pPr>
        <w:ind w:left="720"/>
        <w:rPr>
          <w:i/>
          <w:lang w:val="ro-RO"/>
        </w:rPr>
      </w:pPr>
    </w:p>
    <w:p w14:paraId="452CDF2C" w14:textId="77777777" w:rsidR="00B31242" w:rsidRPr="00A3017B" w:rsidRDefault="00B31242" w:rsidP="007A0D73">
      <w:pPr>
        <w:pStyle w:val="Standard"/>
        <w:numPr>
          <w:ilvl w:val="0"/>
          <w:numId w:val="1"/>
        </w:numPr>
        <w:tabs>
          <w:tab w:val="left" w:pos="851"/>
        </w:tabs>
        <w:rPr>
          <w:rFonts w:cs="Times New Roman"/>
          <w:lang w:val="ro-RO"/>
        </w:rPr>
      </w:pPr>
      <w:r w:rsidRPr="00A3017B">
        <w:rPr>
          <w:rFonts w:cs="Times New Roman"/>
          <w:lang w:val="ro-RO"/>
        </w:rPr>
        <w:t>Retinopatia diabetică proliferativă se caracterizează prin:</w:t>
      </w:r>
    </w:p>
    <w:p w14:paraId="638B8E83" w14:textId="77777777" w:rsidR="00656F7E" w:rsidRDefault="00656F7E" w:rsidP="007A0D73">
      <w:pPr>
        <w:numPr>
          <w:ilvl w:val="0"/>
          <w:numId w:val="1"/>
        </w:numPr>
        <w:rPr>
          <w:lang w:val="ro-RO"/>
        </w:rPr>
      </w:pPr>
      <w:r>
        <w:rPr>
          <w:lang w:val="ro-RO"/>
        </w:rPr>
        <w:t>Care sunt particularitățile procesului aterosclerotic la pacienții cu diabet zaharat?</w:t>
      </w:r>
    </w:p>
    <w:p w14:paraId="24DC2432" w14:textId="77777777" w:rsidR="00417BD0" w:rsidRDefault="00417BD0" w:rsidP="007A0D73">
      <w:pPr>
        <w:numPr>
          <w:ilvl w:val="0"/>
          <w:numId w:val="1"/>
        </w:numPr>
        <w:rPr>
          <w:lang w:val="ro-RO"/>
        </w:rPr>
      </w:pPr>
      <w:r>
        <w:rPr>
          <w:lang w:val="ro-RO"/>
        </w:rPr>
        <w:t>Care sunt caracteristicile IMA la persoanele cu diabet zaharat?</w:t>
      </w:r>
    </w:p>
    <w:p w14:paraId="7B394938" w14:textId="77777777" w:rsidR="00D07F83" w:rsidRDefault="00D07F83" w:rsidP="007A0D73">
      <w:pPr>
        <w:numPr>
          <w:ilvl w:val="0"/>
          <w:numId w:val="1"/>
        </w:numPr>
        <w:rPr>
          <w:lang w:val="ro-RO"/>
        </w:rPr>
      </w:pPr>
      <w:r>
        <w:rPr>
          <w:lang w:val="ro-RO"/>
        </w:rPr>
        <w:t>Care din următoarele manifestări sunt caracteristice pentru sindromul Mauriac?</w:t>
      </w:r>
    </w:p>
    <w:p w14:paraId="7CF84E64" w14:textId="77777777" w:rsidR="008368C3" w:rsidRDefault="008368C3" w:rsidP="007A0D73">
      <w:pPr>
        <w:numPr>
          <w:ilvl w:val="0"/>
          <w:numId w:val="1"/>
        </w:numPr>
        <w:rPr>
          <w:lang w:val="ro-RO"/>
        </w:rPr>
      </w:pPr>
      <w:r>
        <w:rPr>
          <w:lang w:val="ro-RO"/>
        </w:rPr>
        <w:t>Care din următorii parametri fac parte din triada caracteristică cetoacidozei?</w:t>
      </w:r>
    </w:p>
    <w:p w14:paraId="73523A70" w14:textId="77777777" w:rsidR="00B465D4" w:rsidRDefault="00B465D4" w:rsidP="007A0D73">
      <w:pPr>
        <w:numPr>
          <w:ilvl w:val="0"/>
          <w:numId w:val="1"/>
        </w:numPr>
        <w:rPr>
          <w:lang w:val="ro-RO"/>
        </w:rPr>
      </w:pPr>
      <w:r>
        <w:rPr>
          <w:lang w:val="ro-RO"/>
        </w:rPr>
        <w:t>Care din următoarele sindroame clinice sunt caracteristice  cetoacidozei?</w:t>
      </w:r>
    </w:p>
    <w:p w14:paraId="699736A3" w14:textId="77777777" w:rsidR="008353D1" w:rsidRDefault="008353D1" w:rsidP="007A0D73">
      <w:pPr>
        <w:pStyle w:val="Standard"/>
        <w:numPr>
          <w:ilvl w:val="0"/>
          <w:numId w:val="1"/>
        </w:numPr>
        <w:rPr>
          <w:rFonts w:cs="Times New Roman"/>
          <w:lang w:val="ro-RO"/>
        </w:rPr>
      </w:pPr>
      <w:r>
        <w:rPr>
          <w:rFonts w:cs="Times New Roman"/>
          <w:lang w:val="ro-RO"/>
        </w:rPr>
        <w:t>Care din următoarele modificări pot fi prezente în coma lactacidozică?</w:t>
      </w:r>
    </w:p>
    <w:p w14:paraId="483B08B8" w14:textId="77777777" w:rsidR="00152147" w:rsidRDefault="00152147" w:rsidP="007A0D73">
      <w:pPr>
        <w:pStyle w:val="Standard"/>
        <w:numPr>
          <w:ilvl w:val="0"/>
          <w:numId w:val="1"/>
        </w:numPr>
        <w:rPr>
          <w:rFonts w:cs="Times New Roman"/>
          <w:lang w:val="ro-RO"/>
        </w:rPr>
      </w:pPr>
      <w:r>
        <w:rPr>
          <w:rFonts w:cs="Times New Roman"/>
          <w:lang w:val="ro-RO"/>
        </w:rPr>
        <w:t>Factorii trigeri în dezvoltarea hipoglicemiei sunt:</w:t>
      </w:r>
    </w:p>
    <w:p w14:paraId="2F45AE4F" w14:textId="77777777" w:rsidR="006F70D4" w:rsidRDefault="006F70D4" w:rsidP="007A0D73">
      <w:pPr>
        <w:pStyle w:val="Standard"/>
        <w:numPr>
          <w:ilvl w:val="0"/>
          <w:numId w:val="1"/>
        </w:numPr>
        <w:rPr>
          <w:rFonts w:cs="Times New Roman"/>
          <w:lang w:val="ro-RO"/>
        </w:rPr>
      </w:pPr>
      <w:r>
        <w:rPr>
          <w:rFonts w:cs="Times New Roman"/>
          <w:lang w:val="ro-RO"/>
        </w:rPr>
        <w:t>Care din următoarele semne aparțin descărcării catecolaminice în coma hipoglicemică?</w:t>
      </w:r>
    </w:p>
    <w:p w14:paraId="6B78A540" w14:textId="77777777" w:rsidR="00152147" w:rsidRPr="00A3017B" w:rsidRDefault="00152147" w:rsidP="007A0D73">
      <w:pPr>
        <w:pStyle w:val="Standard"/>
        <w:numPr>
          <w:ilvl w:val="0"/>
          <w:numId w:val="1"/>
        </w:numPr>
        <w:rPr>
          <w:rFonts w:cs="Times New Roman"/>
          <w:lang w:val="ro-RO"/>
        </w:rPr>
      </w:pPr>
      <w:r w:rsidRPr="00A3017B">
        <w:rPr>
          <w:rFonts w:cs="Times New Roman"/>
          <w:lang w:val="ro-RO"/>
        </w:rPr>
        <w:t>Factorii triggeri în dezvoltarea cetoacitozei diabetice sunt:</w:t>
      </w:r>
    </w:p>
    <w:p w14:paraId="327D41C1" w14:textId="77777777" w:rsidR="006F70D4" w:rsidRDefault="006F70D4" w:rsidP="007A0D73">
      <w:pPr>
        <w:pStyle w:val="Standard"/>
        <w:numPr>
          <w:ilvl w:val="0"/>
          <w:numId w:val="1"/>
        </w:numPr>
        <w:rPr>
          <w:rFonts w:cs="Times New Roman"/>
          <w:lang w:val="ro-RO"/>
        </w:rPr>
      </w:pPr>
      <w:r>
        <w:rPr>
          <w:rFonts w:cs="Times New Roman"/>
          <w:lang w:val="ro-RO"/>
        </w:rPr>
        <w:t>Care din următoarele semne aparțin dereglărilor neuroglicopenice în coma hipoglicemică?</w:t>
      </w:r>
    </w:p>
    <w:p w14:paraId="6902B93B" w14:textId="77777777" w:rsidR="00F5232B" w:rsidRPr="00210A90" w:rsidRDefault="00F5232B" w:rsidP="007A0D73">
      <w:pPr>
        <w:numPr>
          <w:ilvl w:val="0"/>
          <w:numId w:val="1"/>
        </w:numPr>
        <w:rPr>
          <w:b/>
          <w:lang w:val="ro-RO"/>
        </w:rPr>
      </w:pPr>
      <w:r w:rsidRPr="00210A90">
        <w:rPr>
          <w:b/>
          <w:lang w:val="ro-RO"/>
        </w:rPr>
        <w:t>Care din următorii factori pot determi</w:t>
      </w:r>
      <w:r w:rsidR="00210A90" w:rsidRPr="00210A90">
        <w:rPr>
          <w:b/>
          <w:lang w:val="ro-RO"/>
        </w:rPr>
        <w:t>na apariția comei hiperosmolare?</w:t>
      </w:r>
    </w:p>
    <w:p w14:paraId="398361DC" w14:textId="77777777" w:rsidR="006F70D4" w:rsidRDefault="006F70D4" w:rsidP="007A0D73">
      <w:pPr>
        <w:numPr>
          <w:ilvl w:val="0"/>
          <w:numId w:val="1"/>
        </w:numPr>
        <w:rPr>
          <w:lang w:val="ro-RO"/>
        </w:rPr>
      </w:pPr>
      <w:r>
        <w:rPr>
          <w:lang w:val="ro-RO"/>
        </w:rPr>
        <w:t>Care semne clinice sugerează coma hipoglicemică la un pacient fără cunoștință?</w:t>
      </w:r>
    </w:p>
    <w:p w14:paraId="7CAE01B5" w14:textId="77777777" w:rsidR="005D316A" w:rsidRDefault="005D316A" w:rsidP="007A0D73">
      <w:pPr>
        <w:numPr>
          <w:ilvl w:val="0"/>
          <w:numId w:val="1"/>
        </w:numPr>
        <w:rPr>
          <w:lang w:val="ro-RO"/>
        </w:rPr>
      </w:pPr>
      <w:r>
        <w:rPr>
          <w:lang w:val="ro-RO"/>
        </w:rPr>
        <w:t>Care este triada obligatorie pentru stabilirea cetoacidozei?</w:t>
      </w:r>
    </w:p>
    <w:p w14:paraId="2B161C77" w14:textId="77777777" w:rsidR="005D316A" w:rsidRPr="00AC1657" w:rsidRDefault="005D316A" w:rsidP="005D316A">
      <w:pPr>
        <w:ind w:left="360"/>
        <w:rPr>
          <w:i/>
          <w:lang w:val="ro-RO"/>
        </w:rPr>
      </w:pPr>
      <w:r>
        <w:rPr>
          <w:i/>
          <w:lang w:val="ro-RO"/>
        </w:rPr>
        <w:t xml:space="preserve">Tratamentul </w:t>
      </w:r>
    </w:p>
    <w:p w14:paraId="0A4ED54E" w14:textId="77777777" w:rsidR="005D316A" w:rsidRDefault="005D316A" w:rsidP="005D316A">
      <w:pPr>
        <w:ind w:left="360"/>
        <w:rPr>
          <w:lang w:val="ro-RO"/>
        </w:rPr>
      </w:pPr>
    </w:p>
    <w:p w14:paraId="0D59BD2C" w14:textId="77777777" w:rsidR="00F217BB" w:rsidRPr="00F217BB" w:rsidRDefault="00F217BB" w:rsidP="00E95390">
      <w:pPr>
        <w:numPr>
          <w:ilvl w:val="0"/>
          <w:numId w:val="1"/>
        </w:numPr>
        <w:tabs>
          <w:tab w:val="clear" w:pos="502"/>
          <w:tab w:val="num" w:pos="426"/>
        </w:tabs>
        <w:rPr>
          <w:rFonts w:ascii="Arial" w:hAnsi="Arial" w:cs="Arial"/>
          <w:b/>
          <w:bCs/>
          <w:lang w:val="en-US"/>
        </w:rPr>
      </w:pPr>
      <w:r w:rsidRPr="00F217BB">
        <w:rPr>
          <w:b/>
          <w:lang w:val="ro-RO"/>
        </w:rPr>
        <w:t>Pun</w:t>
      </w:r>
      <w:r>
        <w:rPr>
          <w:b/>
          <w:lang w:val="ro-RO"/>
        </w:rPr>
        <w:t>c</w:t>
      </w:r>
      <w:r w:rsidRPr="00F217BB">
        <w:rPr>
          <w:b/>
          <w:lang w:val="ro-RO"/>
        </w:rPr>
        <w:t>tați  indicii de laborator care  necesită monitorizare obligatorie în tratamentul comei cetoacidozice:</w:t>
      </w:r>
    </w:p>
    <w:p w14:paraId="75CAB350" w14:textId="77777777" w:rsidR="00BD4F9D" w:rsidRPr="00210A90" w:rsidRDefault="00BD4F9D" w:rsidP="00E95390">
      <w:pPr>
        <w:pStyle w:val="Standard"/>
        <w:numPr>
          <w:ilvl w:val="0"/>
          <w:numId w:val="1"/>
        </w:numPr>
        <w:tabs>
          <w:tab w:val="clear" w:pos="502"/>
          <w:tab w:val="num" w:pos="426"/>
          <w:tab w:val="left" w:pos="851"/>
        </w:tabs>
        <w:ind w:left="426"/>
        <w:rPr>
          <w:rFonts w:cs="Times New Roman"/>
          <w:b/>
          <w:lang w:val="ro-RO"/>
        </w:rPr>
      </w:pPr>
      <w:r w:rsidRPr="00210A90">
        <w:rPr>
          <w:rFonts w:cs="Times New Roman"/>
          <w:b/>
          <w:lang w:val="ro-RO"/>
        </w:rPr>
        <w:t>Tratamentul comei hiperosmolare include:</w:t>
      </w:r>
    </w:p>
    <w:p w14:paraId="1EFCFCD5" w14:textId="77777777" w:rsidR="00167EEC" w:rsidRPr="008C1F53" w:rsidRDefault="008C1F53" w:rsidP="00E95390">
      <w:pPr>
        <w:numPr>
          <w:ilvl w:val="0"/>
          <w:numId w:val="1"/>
        </w:numPr>
        <w:tabs>
          <w:tab w:val="clear" w:pos="502"/>
          <w:tab w:val="num" w:pos="426"/>
        </w:tabs>
        <w:rPr>
          <w:b/>
          <w:lang w:val="ro-RO"/>
        </w:rPr>
      </w:pPr>
      <w:r w:rsidRPr="008C1F53">
        <w:rPr>
          <w:b/>
          <w:lang w:val="ro-RO"/>
        </w:rPr>
        <w:t>Punctați cotele repartizării</w:t>
      </w:r>
      <w:r w:rsidR="00167EEC" w:rsidRPr="008C1F53">
        <w:rPr>
          <w:b/>
          <w:lang w:val="ro-RO"/>
        </w:rPr>
        <w:t xml:space="preserve"> optime ale macronutrienților în dieta </w:t>
      </w:r>
      <w:r w:rsidRPr="008C1F53">
        <w:rPr>
          <w:b/>
          <w:lang w:val="ro-RO"/>
        </w:rPr>
        <w:t>unui diabetic:</w:t>
      </w:r>
    </w:p>
    <w:p w14:paraId="6AE05387" w14:textId="7209A88D" w:rsidR="007F4B45" w:rsidRPr="00DE7143" w:rsidRDefault="007F4B45" w:rsidP="00E95390">
      <w:pPr>
        <w:numPr>
          <w:ilvl w:val="0"/>
          <w:numId w:val="1"/>
        </w:numPr>
        <w:tabs>
          <w:tab w:val="clear" w:pos="502"/>
          <w:tab w:val="num" w:pos="142"/>
        </w:tabs>
        <w:ind w:left="284" w:hanging="142"/>
        <w:rPr>
          <w:b/>
          <w:lang w:val="ro-RO"/>
        </w:rPr>
      </w:pPr>
      <w:r w:rsidRPr="00DE7143">
        <w:rPr>
          <w:b/>
          <w:lang w:val="ro-RO"/>
        </w:rPr>
        <w:t>Care metode de tratament pot fi utilizate în cazul piciorului cubic Charcot?</w:t>
      </w:r>
    </w:p>
    <w:p w14:paraId="4DC78EB8" w14:textId="77777777" w:rsidR="00D32CC6" w:rsidRPr="00DE7143" w:rsidRDefault="00D32CC6" w:rsidP="00E95390">
      <w:pPr>
        <w:numPr>
          <w:ilvl w:val="0"/>
          <w:numId w:val="1"/>
        </w:numPr>
        <w:tabs>
          <w:tab w:val="num" w:pos="284"/>
        </w:tabs>
        <w:ind w:left="284" w:hanging="142"/>
        <w:rPr>
          <w:b/>
          <w:lang w:val="ro-RO"/>
        </w:rPr>
      </w:pPr>
      <w:r w:rsidRPr="00DE7143">
        <w:rPr>
          <w:b/>
          <w:lang w:val="ro-RO"/>
        </w:rPr>
        <w:t>Care sunt principiile insulinoterapiei în regim bazal – bolus?</w:t>
      </w:r>
    </w:p>
    <w:p w14:paraId="726F0AB3" w14:textId="77777777" w:rsidR="00D1514A" w:rsidRDefault="00DE7143" w:rsidP="00E95390">
      <w:pPr>
        <w:numPr>
          <w:ilvl w:val="0"/>
          <w:numId w:val="1"/>
        </w:numPr>
        <w:tabs>
          <w:tab w:val="clear" w:pos="502"/>
          <w:tab w:val="num" w:pos="142"/>
        </w:tabs>
        <w:rPr>
          <w:lang w:val="ro-RO"/>
        </w:rPr>
      </w:pPr>
      <w:r>
        <w:rPr>
          <w:b/>
          <w:lang w:val="ro-RO"/>
        </w:rPr>
        <w:t xml:space="preserve">Punctați </w:t>
      </w:r>
      <w:r w:rsidR="00D1514A">
        <w:rPr>
          <w:lang w:val="ro-RO"/>
        </w:rPr>
        <w:t xml:space="preserve"> </w:t>
      </w:r>
      <w:r w:rsidR="00D1514A" w:rsidRPr="00DE7143">
        <w:rPr>
          <w:b/>
          <w:lang w:val="ro-RO"/>
        </w:rPr>
        <w:t>indicațiile pentru insulinoterapie</w:t>
      </w:r>
      <w:r>
        <w:rPr>
          <w:lang w:val="ro-RO"/>
        </w:rPr>
        <w:t>:</w:t>
      </w:r>
    </w:p>
    <w:p w14:paraId="59B466B7" w14:textId="77940E13" w:rsidR="00D1514A" w:rsidRDefault="0062088D" w:rsidP="0062088D">
      <w:pPr>
        <w:numPr>
          <w:ilvl w:val="0"/>
          <w:numId w:val="1"/>
        </w:numPr>
        <w:tabs>
          <w:tab w:val="num" w:pos="142"/>
        </w:tabs>
        <w:ind w:left="426"/>
        <w:rPr>
          <w:lang w:val="ro-RO"/>
        </w:rPr>
      </w:pPr>
      <w:r>
        <w:rPr>
          <w:b/>
          <w:lang w:val="ro-RO"/>
        </w:rPr>
        <w:t xml:space="preserve">Marcați </w:t>
      </w:r>
      <w:r w:rsidRPr="0062088D">
        <w:rPr>
          <w:b/>
          <w:lang w:val="ro-RO"/>
        </w:rPr>
        <w:t>c</w:t>
      </w:r>
      <w:r w:rsidR="00D1514A" w:rsidRPr="0062088D">
        <w:rPr>
          <w:b/>
          <w:lang w:val="ro-RO"/>
        </w:rPr>
        <w:t xml:space="preserve">are </w:t>
      </w:r>
      <w:r w:rsidRPr="0062088D">
        <w:rPr>
          <w:b/>
          <w:lang w:val="ro-RO"/>
        </w:rPr>
        <w:t>sunt</w:t>
      </w:r>
      <w:r w:rsidR="00D1514A" w:rsidRPr="0062088D">
        <w:rPr>
          <w:b/>
          <w:lang w:val="ro-RO"/>
        </w:rPr>
        <w:t xml:space="preserve"> efectele adverse </w:t>
      </w:r>
      <w:r w:rsidRPr="0062088D">
        <w:rPr>
          <w:b/>
          <w:lang w:val="ro-RO"/>
        </w:rPr>
        <w:t xml:space="preserve"> ale </w:t>
      </w:r>
      <w:r w:rsidR="00D1514A" w:rsidRPr="0062088D">
        <w:rPr>
          <w:b/>
          <w:lang w:val="ro-RO"/>
        </w:rPr>
        <w:t>i</w:t>
      </w:r>
      <w:r w:rsidRPr="0062088D">
        <w:rPr>
          <w:b/>
          <w:lang w:val="ro-RO"/>
        </w:rPr>
        <w:t>nhibitorilor de alfa</w:t>
      </w:r>
      <w:r w:rsidR="00E95390">
        <w:rPr>
          <w:b/>
          <w:lang w:val="ro-RO"/>
        </w:rPr>
        <w:t xml:space="preserve"> </w:t>
      </w:r>
      <w:r w:rsidRPr="0062088D">
        <w:rPr>
          <w:b/>
          <w:lang w:val="ro-RO"/>
        </w:rPr>
        <w:t>glucozidază:</w:t>
      </w:r>
    </w:p>
    <w:p w14:paraId="506D3C0D" w14:textId="77777777" w:rsidR="00211ACB" w:rsidRDefault="00211ACB" w:rsidP="00211ACB">
      <w:pPr>
        <w:numPr>
          <w:ilvl w:val="0"/>
          <w:numId w:val="1"/>
        </w:numPr>
        <w:tabs>
          <w:tab w:val="num" w:pos="142"/>
        </w:tabs>
        <w:ind w:left="142" w:hanging="142"/>
        <w:rPr>
          <w:b/>
          <w:lang w:val="ro-RO"/>
        </w:rPr>
      </w:pPr>
      <w:r>
        <w:rPr>
          <w:b/>
          <w:lang w:val="ro-RO"/>
        </w:rPr>
        <w:t>Care din următoarele efecte  sunt proprii Tiazolidindionelor?</w:t>
      </w:r>
    </w:p>
    <w:p w14:paraId="3093AA24" w14:textId="77777777" w:rsidR="00211ACB" w:rsidRPr="00EC1D23" w:rsidRDefault="00211ACB" w:rsidP="00211ACB">
      <w:pPr>
        <w:numPr>
          <w:ilvl w:val="0"/>
          <w:numId w:val="1"/>
        </w:numPr>
        <w:tabs>
          <w:tab w:val="num" w:pos="142"/>
        </w:tabs>
        <w:ind w:left="142" w:hanging="142"/>
        <w:rPr>
          <w:b/>
          <w:lang w:val="ro-RO"/>
        </w:rPr>
      </w:pPr>
      <w:r>
        <w:rPr>
          <w:b/>
          <w:lang w:val="ro-RO"/>
        </w:rPr>
        <w:t xml:space="preserve">Marcați, care din următoarele efecte  sunt proprii inhibitorilor </w:t>
      </w:r>
      <w:r w:rsidRPr="00211ACB">
        <w:rPr>
          <w:rFonts w:cs="Arial"/>
          <w:b/>
          <w:bCs/>
          <w:lang w:val="it-IT"/>
        </w:rPr>
        <w:t xml:space="preserve">co-transportatorului  2 de sodiu/glucoză </w:t>
      </w:r>
      <w:r>
        <w:rPr>
          <w:rFonts w:cs="Arial"/>
          <w:b/>
          <w:bCs/>
          <w:lang w:val="it-IT"/>
        </w:rPr>
        <w:t>(SGLT2)</w:t>
      </w:r>
      <w:r w:rsidRPr="00211ACB">
        <w:rPr>
          <w:rFonts w:cs="Arial"/>
          <w:b/>
          <w:bCs/>
          <w:lang w:val="it-IT"/>
        </w:rPr>
        <w:t xml:space="preserve"> </w:t>
      </w:r>
    </w:p>
    <w:p w14:paraId="58FA281F" w14:textId="77777777" w:rsidR="00234802" w:rsidRPr="0062088D" w:rsidRDefault="0062088D" w:rsidP="00211ACB">
      <w:pPr>
        <w:numPr>
          <w:ilvl w:val="0"/>
          <w:numId w:val="1"/>
        </w:numPr>
        <w:tabs>
          <w:tab w:val="num" w:pos="142"/>
        </w:tabs>
        <w:ind w:left="142" w:hanging="142"/>
        <w:rPr>
          <w:b/>
          <w:lang w:val="ro-RO"/>
        </w:rPr>
      </w:pPr>
      <w:r w:rsidRPr="0062088D">
        <w:rPr>
          <w:b/>
          <w:lang w:val="ro-RO"/>
        </w:rPr>
        <w:t>Punctați</w:t>
      </w:r>
      <w:r w:rsidR="00A3109E">
        <w:rPr>
          <w:b/>
          <w:lang w:val="ro-RO"/>
        </w:rPr>
        <w:t>,</w:t>
      </w:r>
      <w:r w:rsidRPr="0062088D">
        <w:rPr>
          <w:b/>
          <w:lang w:val="ro-RO"/>
        </w:rPr>
        <w:t xml:space="preserve"> </w:t>
      </w:r>
      <w:r w:rsidR="00A3109E">
        <w:rPr>
          <w:b/>
          <w:lang w:val="ro-RO"/>
        </w:rPr>
        <w:t>care din următoarele efecte  sunt proprii</w:t>
      </w:r>
      <w:r w:rsidR="00772F4D">
        <w:rPr>
          <w:b/>
          <w:lang w:val="ro-RO"/>
        </w:rPr>
        <w:t xml:space="preserve"> incretinomimeticelor: </w:t>
      </w:r>
    </w:p>
    <w:p w14:paraId="1DBC0CDB" w14:textId="77777777" w:rsidR="00A0335B" w:rsidRDefault="00AC1657" w:rsidP="00A0335B">
      <w:pPr>
        <w:ind w:left="360"/>
        <w:rPr>
          <w:i/>
          <w:lang w:val="ro-RO"/>
        </w:rPr>
      </w:pPr>
      <w:r>
        <w:rPr>
          <w:i/>
          <w:lang w:val="ro-RO"/>
        </w:rPr>
        <w:t>Anatomie, fiziologie</w:t>
      </w:r>
    </w:p>
    <w:p w14:paraId="5245FA22" w14:textId="77777777" w:rsidR="00AC1657" w:rsidRPr="00AC1657" w:rsidRDefault="00AC1657" w:rsidP="00A0335B">
      <w:pPr>
        <w:ind w:left="360"/>
        <w:rPr>
          <w:i/>
          <w:lang w:val="ro-RO"/>
        </w:rPr>
      </w:pPr>
    </w:p>
    <w:p w14:paraId="6199DC9E" w14:textId="77777777" w:rsidR="00104BFD" w:rsidRDefault="00104BFD" w:rsidP="007A0D73">
      <w:pPr>
        <w:numPr>
          <w:ilvl w:val="0"/>
          <w:numId w:val="1"/>
        </w:numPr>
        <w:rPr>
          <w:color w:val="339966"/>
          <w:lang w:val="ro-RO"/>
        </w:rPr>
      </w:pPr>
      <w:r>
        <w:rPr>
          <w:color w:val="339966"/>
          <w:lang w:val="ro-RO"/>
        </w:rPr>
        <w:t>Care din celulele enumărate intră în componența insulelor Langherhans?</w:t>
      </w:r>
    </w:p>
    <w:p w14:paraId="379E2155" w14:textId="77777777" w:rsidR="00104BFD" w:rsidRDefault="000D14DB" w:rsidP="007A0D73">
      <w:pPr>
        <w:numPr>
          <w:ilvl w:val="0"/>
          <w:numId w:val="1"/>
        </w:numPr>
        <w:rPr>
          <w:lang w:val="ro-RO"/>
        </w:rPr>
      </w:pPr>
      <w:r>
        <w:rPr>
          <w:lang w:val="ro-RO"/>
        </w:rPr>
        <w:t>Care din următorii hormoni sunt secretați în insulele Langherhans?</w:t>
      </w:r>
    </w:p>
    <w:p w14:paraId="7545006C" w14:textId="6EEDFD8B" w:rsidR="000D14DB" w:rsidRPr="005868A8" w:rsidRDefault="00AC1657" w:rsidP="005868A8">
      <w:pPr>
        <w:rPr>
          <w:lang w:val="ro-RO"/>
        </w:rPr>
      </w:pPr>
      <w:r w:rsidRPr="005868A8">
        <w:rPr>
          <w:i/>
          <w:lang w:val="ro-RO"/>
        </w:rPr>
        <w:t>Clinica</w:t>
      </w:r>
    </w:p>
    <w:p w14:paraId="732E2BEA" w14:textId="77777777" w:rsidR="00AC1657" w:rsidRPr="00AC1657" w:rsidRDefault="00AC1657" w:rsidP="000D14DB">
      <w:pPr>
        <w:ind w:left="720"/>
        <w:rPr>
          <w:i/>
          <w:lang w:val="ro-RO"/>
        </w:rPr>
      </w:pPr>
    </w:p>
    <w:p w14:paraId="4D579370" w14:textId="77777777" w:rsidR="00B0123D" w:rsidRDefault="00B0123D" w:rsidP="007A0D73">
      <w:pPr>
        <w:numPr>
          <w:ilvl w:val="0"/>
          <w:numId w:val="1"/>
        </w:numPr>
        <w:rPr>
          <w:lang w:val="ro-RO"/>
        </w:rPr>
      </w:pPr>
      <w:r>
        <w:rPr>
          <w:lang w:val="ro-RO"/>
        </w:rPr>
        <w:t>Markerii imunologici care pot fi puși în evidență în diabetul zaharat de tip 1:</w:t>
      </w:r>
    </w:p>
    <w:p w14:paraId="35E3251D" w14:textId="77777777" w:rsidR="005D316A" w:rsidRDefault="005D316A" w:rsidP="007A0D73">
      <w:pPr>
        <w:numPr>
          <w:ilvl w:val="0"/>
          <w:numId w:val="1"/>
        </w:numPr>
        <w:rPr>
          <w:lang w:val="ro-RO"/>
        </w:rPr>
      </w:pPr>
      <w:r>
        <w:rPr>
          <w:lang w:val="ro-RO"/>
        </w:rPr>
        <w:t>Care din următoarele semne clinice fac parte din semnele majore ale diabetului zaharat:</w:t>
      </w:r>
    </w:p>
    <w:p w14:paraId="66018949" w14:textId="77777777" w:rsidR="005D316A" w:rsidRPr="005D316A" w:rsidRDefault="005D316A" w:rsidP="005D316A">
      <w:pPr>
        <w:ind w:left="360"/>
        <w:rPr>
          <w:i/>
          <w:lang w:val="ro-RO"/>
        </w:rPr>
      </w:pPr>
      <w:r>
        <w:rPr>
          <w:i/>
          <w:lang w:val="ro-RO"/>
        </w:rPr>
        <w:t>Diagnostic</w:t>
      </w:r>
    </w:p>
    <w:p w14:paraId="63FC97F9" w14:textId="77777777" w:rsidR="00656F7E" w:rsidRDefault="00656F7E" w:rsidP="007A0D73">
      <w:pPr>
        <w:numPr>
          <w:ilvl w:val="0"/>
          <w:numId w:val="1"/>
        </w:numPr>
        <w:rPr>
          <w:lang w:val="ro-RO"/>
        </w:rPr>
      </w:pPr>
      <w:r>
        <w:rPr>
          <w:lang w:val="ro-RO"/>
        </w:rPr>
        <w:t>Care sunt principalele leziuni cardiace în cadrul diabetului zaharat?</w:t>
      </w:r>
    </w:p>
    <w:p w14:paraId="1FF0021D" w14:textId="77777777" w:rsidR="005D316A" w:rsidRDefault="005D316A" w:rsidP="007A0D73">
      <w:pPr>
        <w:numPr>
          <w:ilvl w:val="0"/>
          <w:numId w:val="1"/>
        </w:numPr>
        <w:rPr>
          <w:lang w:val="ro-RO"/>
        </w:rPr>
      </w:pPr>
      <w:r>
        <w:rPr>
          <w:lang w:val="ro-RO"/>
        </w:rPr>
        <w:lastRenderedPageBreak/>
        <w:t>Care sunt criteriile de diagnostic al diabetului zaharat?</w:t>
      </w:r>
    </w:p>
    <w:p w14:paraId="6260695B" w14:textId="77777777" w:rsidR="00AC1657" w:rsidRDefault="00AC1657" w:rsidP="00AC1657">
      <w:pPr>
        <w:ind w:left="360"/>
        <w:rPr>
          <w:i/>
          <w:lang w:val="ro-RO"/>
        </w:rPr>
      </w:pPr>
      <w:r>
        <w:rPr>
          <w:i/>
          <w:lang w:val="ro-RO"/>
        </w:rPr>
        <w:t>Complicații acute</w:t>
      </w:r>
    </w:p>
    <w:p w14:paraId="27B6B156" w14:textId="77777777" w:rsidR="00AC1657" w:rsidRPr="00AC1657" w:rsidRDefault="00AC1657" w:rsidP="00AC1657">
      <w:pPr>
        <w:ind w:left="360"/>
        <w:rPr>
          <w:i/>
          <w:lang w:val="ro-RO"/>
        </w:rPr>
      </w:pPr>
    </w:p>
    <w:p w14:paraId="26BDEB96" w14:textId="77777777" w:rsidR="005D316A" w:rsidRDefault="005D316A" w:rsidP="00167EEC">
      <w:pPr>
        <w:rPr>
          <w:lang w:val="ro-RO"/>
        </w:rPr>
      </w:pPr>
    </w:p>
    <w:p w14:paraId="5F03ADEF" w14:textId="77777777" w:rsidR="00765764" w:rsidRDefault="00765764" w:rsidP="007A0D73">
      <w:pPr>
        <w:numPr>
          <w:ilvl w:val="0"/>
          <w:numId w:val="1"/>
        </w:numPr>
        <w:rPr>
          <w:lang w:val="ro-RO"/>
        </w:rPr>
      </w:pPr>
      <w:r>
        <w:rPr>
          <w:lang w:val="ro-RO"/>
        </w:rPr>
        <w:t>Care din următoarele sindroame sunt prezente în coma hiperosmolară?</w:t>
      </w:r>
    </w:p>
    <w:p w14:paraId="62F2E5CE" w14:textId="77777777" w:rsidR="008353D1" w:rsidRDefault="008353D1" w:rsidP="007A0D73">
      <w:pPr>
        <w:numPr>
          <w:ilvl w:val="0"/>
          <w:numId w:val="1"/>
        </w:numPr>
        <w:rPr>
          <w:lang w:val="ro-RO"/>
        </w:rPr>
      </w:pPr>
      <w:r>
        <w:rPr>
          <w:lang w:val="ro-RO"/>
        </w:rPr>
        <w:t>Care din următoarele manifestări clinice se pot întâlni în coma lactacidozică?</w:t>
      </w:r>
    </w:p>
    <w:p w14:paraId="2B653EAF" w14:textId="77777777" w:rsidR="005D316A" w:rsidRDefault="005D316A" w:rsidP="007A0D73">
      <w:pPr>
        <w:numPr>
          <w:ilvl w:val="0"/>
          <w:numId w:val="1"/>
        </w:numPr>
        <w:rPr>
          <w:lang w:val="ro-RO"/>
        </w:rPr>
      </w:pPr>
      <w:r>
        <w:rPr>
          <w:lang w:val="ro-RO"/>
        </w:rPr>
        <w:t>Care indici de laborator necesită monitorizare obligatorie în tratamentul comei cetoacidozice?</w:t>
      </w:r>
    </w:p>
    <w:p w14:paraId="3C4D9514" w14:textId="77777777" w:rsidR="00A0335B" w:rsidRPr="00104BFD" w:rsidRDefault="00A0335B" w:rsidP="007A0D73">
      <w:pPr>
        <w:numPr>
          <w:ilvl w:val="0"/>
          <w:numId w:val="1"/>
        </w:numPr>
        <w:rPr>
          <w:lang w:val="ro-RO"/>
        </w:rPr>
      </w:pPr>
      <w:r w:rsidRPr="00104BFD">
        <w:rPr>
          <w:lang w:val="ro-RO"/>
        </w:rPr>
        <w:t>Care din următoarele simptome se dezvoltă la persoanele cu comă cetoacidozică?</w:t>
      </w:r>
    </w:p>
    <w:p w14:paraId="4F7765A6" w14:textId="77777777" w:rsidR="004E62A7" w:rsidRPr="004E62A7" w:rsidRDefault="00AC1657" w:rsidP="004E62A7">
      <w:pPr>
        <w:ind w:left="360"/>
        <w:rPr>
          <w:i/>
          <w:lang w:val="ro-RO"/>
        </w:rPr>
      </w:pPr>
      <w:r>
        <w:rPr>
          <w:i/>
          <w:lang w:val="ro-RO"/>
        </w:rPr>
        <w:t>Tratamentul</w:t>
      </w:r>
    </w:p>
    <w:p w14:paraId="32837A21" w14:textId="77777777" w:rsidR="004E62A7" w:rsidRDefault="004E62A7" w:rsidP="004E62A7">
      <w:pPr>
        <w:rPr>
          <w:lang w:val="ro-RO"/>
        </w:rPr>
      </w:pPr>
    </w:p>
    <w:p w14:paraId="78F1223F" w14:textId="77777777" w:rsidR="00AC017A" w:rsidRPr="004E62A7" w:rsidRDefault="00AC017A" w:rsidP="007A0D73">
      <w:pPr>
        <w:numPr>
          <w:ilvl w:val="0"/>
          <w:numId w:val="1"/>
        </w:numPr>
        <w:rPr>
          <w:b/>
          <w:lang w:val="ro-RO"/>
        </w:rPr>
      </w:pPr>
      <w:r w:rsidRPr="004E62A7">
        <w:rPr>
          <w:b/>
          <w:lang w:val="ro-RO"/>
        </w:rPr>
        <w:t xml:space="preserve">Care dintre următoarele </w:t>
      </w:r>
      <w:r w:rsidR="00905DCE">
        <w:rPr>
          <w:b/>
          <w:lang w:val="ro-RO"/>
        </w:rPr>
        <w:t>afirmații despre regimul alimentar al persoanelor</w:t>
      </w:r>
      <w:r w:rsidR="00137884" w:rsidRPr="004E62A7">
        <w:rPr>
          <w:b/>
          <w:lang w:val="ro-RO"/>
        </w:rPr>
        <w:t xml:space="preserve"> cu diabet zaharat</w:t>
      </w:r>
      <w:r w:rsidR="00905DCE">
        <w:rPr>
          <w:b/>
          <w:lang w:val="ro-RO"/>
        </w:rPr>
        <w:t xml:space="preserve"> sunt adevărate</w:t>
      </w:r>
      <w:r w:rsidR="00137884" w:rsidRPr="004E62A7">
        <w:rPr>
          <w:b/>
          <w:lang w:val="ro-RO"/>
        </w:rPr>
        <w:t>?</w:t>
      </w:r>
    </w:p>
    <w:p w14:paraId="20EF292B" w14:textId="77777777" w:rsidR="00AC1657" w:rsidRPr="003973DA" w:rsidRDefault="00AC1657" w:rsidP="007A0D73">
      <w:pPr>
        <w:numPr>
          <w:ilvl w:val="0"/>
          <w:numId w:val="1"/>
        </w:numPr>
        <w:rPr>
          <w:b/>
          <w:lang w:val="ro-RO"/>
        </w:rPr>
      </w:pPr>
      <w:r w:rsidRPr="003973DA">
        <w:rPr>
          <w:b/>
          <w:lang w:val="ro-RO"/>
        </w:rPr>
        <w:t>Care din următoarele metode de tratament se folosesc în DZ tip 2?</w:t>
      </w:r>
    </w:p>
    <w:p w14:paraId="3A857BC3" w14:textId="77777777" w:rsidR="00152147" w:rsidRPr="00110E6E" w:rsidRDefault="00152147" w:rsidP="007A0D73">
      <w:pPr>
        <w:pStyle w:val="Standard"/>
        <w:numPr>
          <w:ilvl w:val="0"/>
          <w:numId w:val="1"/>
        </w:numPr>
        <w:rPr>
          <w:rFonts w:cs="Times New Roman"/>
          <w:b/>
          <w:lang w:val="ro-RO"/>
        </w:rPr>
      </w:pPr>
      <w:r w:rsidRPr="00110E6E">
        <w:rPr>
          <w:rFonts w:cs="Times New Roman"/>
          <w:b/>
          <w:lang w:val="ro-RO"/>
        </w:rPr>
        <w:t>Componentele principale ale tratamentului cetoacidozei diabetice sunt:</w:t>
      </w:r>
    </w:p>
    <w:p w14:paraId="1D73D961" w14:textId="605C44AD" w:rsidR="00FF41F9" w:rsidRDefault="00FF41F9" w:rsidP="007A0D73">
      <w:pPr>
        <w:numPr>
          <w:ilvl w:val="0"/>
          <w:numId w:val="1"/>
        </w:numPr>
        <w:rPr>
          <w:lang w:val="ro-RO"/>
        </w:rPr>
      </w:pPr>
      <w:r w:rsidRPr="00110E6E">
        <w:rPr>
          <w:b/>
          <w:lang w:val="ro-RO"/>
        </w:rPr>
        <w:t xml:space="preserve">Care din următoarele afirmații </w:t>
      </w:r>
      <w:r w:rsidR="004552A7">
        <w:rPr>
          <w:b/>
          <w:lang w:val="ro-RO"/>
        </w:rPr>
        <w:t xml:space="preserve">despre </w:t>
      </w:r>
      <w:r w:rsidR="005852C9">
        <w:rPr>
          <w:b/>
          <w:lang w:val="ro-RO"/>
        </w:rPr>
        <w:t xml:space="preserve">mecanismul de acțiune al </w:t>
      </w:r>
      <w:r w:rsidRPr="00110E6E">
        <w:rPr>
          <w:b/>
          <w:lang w:val="ro-RO"/>
        </w:rPr>
        <w:t>Metforminei</w:t>
      </w:r>
      <w:r w:rsidR="004552A7">
        <w:rPr>
          <w:b/>
          <w:lang w:val="ro-RO"/>
        </w:rPr>
        <w:t xml:space="preserve"> sunt adevărate</w:t>
      </w:r>
      <w:r>
        <w:rPr>
          <w:lang w:val="ro-RO"/>
        </w:rPr>
        <w:t>?</w:t>
      </w:r>
    </w:p>
    <w:p w14:paraId="0943CB9F" w14:textId="40CCFDE1" w:rsidR="00E40321" w:rsidRPr="004552A7" w:rsidRDefault="004552A7" w:rsidP="007A0D73">
      <w:pPr>
        <w:numPr>
          <w:ilvl w:val="0"/>
          <w:numId w:val="1"/>
        </w:numPr>
        <w:rPr>
          <w:b/>
          <w:lang w:val="ro-RO"/>
        </w:rPr>
      </w:pPr>
      <w:r>
        <w:rPr>
          <w:b/>
          <w:lang w:val="ro-RO"/>
        </w:rPr>
        <w:t>Marcați, c</w:t>
      </w:r>
      <w:r w:rsidR="00E40321" w:rsidRPr="004552A7">
        <w:rPr>
          <w:b/>
          <w:lang w:val="ro-RO"/>
        </w:rPr>
        <w:t>are din</w:t>
      </w:r>
      <w:r>
        <w:rPr>
          <w:b/>
          <w:lang w:val="ro-RO"/>
        </w:rPr>
        <w:t xml:space="preserve"> următoarele efecte</w:t>
      </w:r>
      <w:r w:rsidR="005852C9">
        <w:rPr>
          <w:b/>
          <w:lang w:val="ro-RO"/>
        </w:rPr>
        <w:t xml:space="preserve"> sunt proprii sulfanilureicelor:</w:t>
      </w:r>
    </w:p>
    <w:p w14:paraId="02945868" w14:textId="2D794613" w:rsidR="009F35E2" w:rsidRPr="008B5CF2" w:rsidRDefault="00E40321" w:rsidP="007A0D73">
      <w:pPr>
        <w:numPr>
          <w:ilvl w:val="0"/>
          <w:numId w:val="1"/>
        </w:numPr>
        <w:rPr>
          <w:b/>
          <w:lang w:val="ro-RO"/>
        </w:rPr>
      </w:pPr>
      <w:r w:rsidRPr="008B5CF2">
        <w:rPr>
          <w:b/>
          <w:lang w:val="ro-RO"/>
        </w:rPr>
        <w:t>Î</w:t>
      </w:r>
      <w:r w:rsidR="008B5CF2">
        <w:rPr>
          <w:b/>
          <w:lang w:val="ro-RO"/>
        </w:rPr>
        <w:t>n care din situațiile enumerate</w:t>
      </w:r>
      <w:r w:rsidR="003F3C1A" w:rsidRPr="008B5CF2">
        <w:rPr>
          <w:b/>
          <w:lang w:val="ro-RO"/>
        </w:rPr>
        <w:t xml:space="preserve"> </w:t>
      </w:r>
      <w:r w:rsidR="008B5CF2" w:rsidRPr="008B5CF2">
        <w:rPr>
          <w:b/>
          <w:lang w:val="ro-RO"/>
        </w:rPr>
        <w:t xml:space="preserve">este contraindicată administrarea </w:t>
      </w:r>
      <w:r w:rsidR="008B5CF2">
        <w:rPr>
          <w:b/>
          <w:lang w:val="ro-RO"/>
        </w:rPr>
        <w:t xml:space="preserve"> Metforminei</w:t>
      </w:r>
      <w:r w:rsidRPr="008B5CF2">
        <w:rPr>
          <w:b/>
          <w:lang w:val="ro-RO"/>
        </w:rPr>
        <w:t>?</w:t>
      </w:r>
    </w:p>
    <w:p w14:paraId="05F6E4BD" w14:textId="7921AF99" w:rsidR="00E40321" w:rsidRPr="008B5CF2" w:rsidRDefault="008B5CF2" w:rsidP="007A0D73">
      <w:pPr>
        <w:numPr>
          <w:ilvl w:val="0"/>
          <w:numId w:val="1"/>
        </w:numPr>
        <w:rPr>
          <w:b/>
          <w:lang w:val="ro-RO"/>
        </w:rPr>
      </w:pPr>
      <w:r>
        <w:rPr>
          <w:b/>
          <w:lang w:val="ro-RO"/>
        </w:rPr>
        <w:t xml:space="preserve">Efectele adverse ale </w:t>
      </w:r>
      <w:r w:rsidRPr="008B5CF2">
        <w:rPr>
          <w:b/>
          <w:lang w:val="ro-RO"/>
        </w:rPr>
        <w:t>sulfanilureicelor</w:t>
      </w:r>
      <w:r>
        <w:rPr>
          <w:b/>
          <w:lang w:val="ro-RO"/>
        </w:rPr>
        <w:t xml:space="preserve"> pot </w:t>
      </w:r>
      <w:r w:rsidR="0002446C">
        <w:rPr>
          <w:b/>
          <w:lang w:val="ro-RO"/>
        </w:rPr>
        <w:t>include</w:t>
      </w:r>
      <w:r>
        <w:rPr>
          <w:b/>
          <w:lang w:val="ro-RO"/>
        </w:rPr>
        <w:t xml:space="preserve"> umătoarele</w:t>
      </w:r>
      <w:r w:rsidR="0002446C">
        <w:rPr>
          <w:b/>
          <w:lang w:val="ro-RO"/>
        </w:rPr>
        <w:t xml:space="preserve"> manifestări:</w:t>
      </w:r>
    </w:p>
    <w:p w14:paraId="2F3836E2" w14:textId="2AB77906" w:rsidR="00E40321" w:rsidRPr="005852C9" w:rsidRDefault="004E1C48" w:rsidP="007A0D73">
      <w:pPr>
        <w:numPr>
          <w:ilvl w:val="0"/>
          <w:numId w:val="1"/>
        </w:numPr>
        <w:rPr>
          <w:b/>
          <w:lang w:val="ro-RO"/>
        </w:rPr>
      </w:pPr>
      <w:r w:rsidRPr="005852C9">
        <w:rPr>
          <w:b/>
          <w:lang w:val="ro-RO"/>
        </w:rPr>
        <w:t>Marcați, c</w:t>
      </w:r>
      <w:r w:rsidR="00E40321" w:rsidRPr="005852C9">
        <w:rPr>
          <w:b/>
          <w:lang w:val="ro-RO"/>
        </w:rPr>
        <w:t xml:space="preserve">are sunt efectele adverse ale </w:t>
      </w:r>
      <w:r w:rsidR="005852C9">
        <w:rPr>
          <w:b/>
          <w:lang w:val="ro-RO"/>
        </w:rPr>
        <w:t>Tiazolidindionelor:</w:t>
      </w:r>
    </w:p>
    <w:p w14:paraId="0AA85C5F" w14:textId="5403D7D7" w:rsidR="00F72765" w:rsidRPr="00F72765" w:rsidRDefault="00F72765" w:rsidP="00F72765">
      <w:pPr>
        <w:pStyle w:val="a3"/>
        <w:numPr>
          <w:ilvl w:val="0"/>
          <w:numId w:val="1"/>
        </w:numPr>
        <w:spacing w:line="256" w:lineRule="auto"/>
        <w:rPr>
          <w:lang w:val="ro-MD"/>
        </w:rPr>
      </w:pPr>
      <w:r w:rsidRPr="00F72765">
        <w:rPr>
          <w:lang w:val="ro-MD"/>
        </w:rPr>
        <w:t>Care va fi diagnosticul probabil stabilit la un pacient cu vîrsta de 50 ani, IMC – 30 kg/m2, valoarea glicemiei bazale 7,5 mmol/l și HbA1c – 7%?</w:t>
      </w:r>
    </w:p>
    <w:p w14:paraId="203A241A" w14:textId="07E3AE30" w:rsidR="00F72765" w:rsidRPr="005868A8" w:rsidRDefault="00F72765" w:rsidP="005868A8">
      <w:pPr>
        <w:pStyle w:val="a3"/>
        <w:numPr>
          <w:ilvl w:val="0"/>
          <w:numId w:val="1"/>
        </w:numPr>
        <w:spacing w:line="256" w:lineRule="auto"/>
        <w:rPr>
          <w:rFonts w:ascii="Times New Roman" w:hAnsi="Times New Roman"/>
          <w:sz w:val="24"/>
          <w:szCs w:val="24"/>
          <w:lang w:val="ro-MD"/>
        </w:rPr>
      </w:pPr>
      <w:r>
        <w:rPr>
          <w:rFonts w:ascii="Times New Roman" w:hAnsi="Times New Roman"/>
          <w:sz w:val="24"/>
          <w:szCs w:val="24"/>
          <w:lang w:val="ro-MD"/>
        </w:rPr>
        <w:t>Care va fi diagnosticul probabil stabilit la o pacientă cu vârsta de 42 ani, IMC – 29 kg/m2, valoarea glicemiei bazale 6,5 mmol/l și HbA1c – 5,9%?</w:t>
      </w:r>
    </w:p>
    <w:p w14:paraId="7187B2B0" w14:textId="77777777" w:rsidR="00F72765" w:rsidRDefault="00F72765" w:rsidP="00F72765">
      <w:pPr>
        <w:pStyle w:val="a3"/>
        <w:numPr>
          <w:ilvl w:val="0"/>
          <w:numId w:val="1"/>
        </w:numPr>
        <w:spacing w:line="256" w:lineRule="auto"/>
        <w:rPr>
          <w:rFonts w:ascii="Times New Roman" w:hAnsi="Times New Roman"/>
          <w:sz w:val="24"/>
          <w:szCs w:val="24"/>
          <w:lang w:val="ro-MD"/>
        </w:rPr>
      </w:pPr>
      <w:r>
        <w:rPr>
          <w:rFonts w:ascii="Times New Roman" w:hAnsi="Times New Roman"/>
          <w:sz w:val="24"/>
          <w:szCs w:val="24"/>
          <w:lang w:val="ro-MD"/>
        </w:rPr>
        <w:t>Care va fi diagnosticul probabil stabilit la o pacientă cu vârsta de 24 ani, termen de gestație 25 săptămâni cu valoarea glicemiei bazale  6,5 mmol/l și înTOTG glicemia la o oră 11mmol/l și la 2 ore 10 mmol/l ?</w:t>
      </w:r>
    </w:p>
    <w:p w14:paraId="1F6FA5FC" w14:textId="22AD5564" w:rsidR="00F72765" w:rsidRPr="005868A8" w:rsidRDefault="00F72765" w:rsidP="005868A8">
      <w:pPr>
        <w:pStyle w:val="a3"/>
        <w:numPr>
          <w:ilvl w:val="0"/>
          <w:numId w:val="1"/>
        </w:numPr>
        <w:spacing w:line="256" w:lineRule="auto"/>
        <w:rPr>
          <w:rFonts w:ascii="Times New Roman" w:hAnsi="Times New Roman"/>
          <w:sz w:val="24"/>
          <w:szCs w:val="24"/>
          <w:lang w:val="ro-MD"/>
        </w:rPr>
      </w:pPr>
      <w:r>
        <w:rPr>
          <w:rFonts w:ascii="Times New Roman" w:hAnsi="Times New Roman"/>
          <w:sz w:val="24"/>
          <w:szCs w:val="24"/>
          <w:lang w:val="ro-MD"/>
        </w:rPr>
        <w:t>Care va fi diagnosticul probabil stabilit la o pacientă cu vârsta de 67 ani, IMC – 38 kg/m2, valoarea glicemiei bazale 5,5 mmol/l, glicemia la 2 ore în TOTG – 8,4 mmol/l și  HbA1c – 6,2 %?</w:t>
      </w:r>
    </w:p>
    <w:p w14:paraId="193F725E" w14:textId="77777777" w:rsidR="00F72765" w:rsidRDefault="00F72765" w:rsidP="00F72765">
      <w:pPr>
        <w:pStyle w:val="a3"/>
        <w:numPr>
          <w:ilvl w:val="0"/>
          <w:numId w:val="1"/>
        </w:numPr>
        <w:spacing w:line="256" w:lineRule="auto"/>
        <w:rPr>
          <w:rFonts w:ascii="Times New Roman" w:hAnsi="Times New Roman"/>
          <w:sz w:val="24"/>
          <w:szCs w:val="24"/>
          <w:lang w:val="ro-MD"/>
        </w:rPr>
      </w:pPr>
      <w:r>
        <w:rPr>
          <w:rFonts w:ascii="Times New Roman" w:hAnsi="Times New Roman"/>
          <w:sz w:val="24"/>
          <w:szCs w:val="24"/>
          <w:lang w:val="ro-MD"/>
        </w:rPr>
        <w:t>Care va fi diagnosticul probabil stabilit la un pacient cu vârsta de 60 ani, IMC – 40 kg/m2, valoarea glicemiei bazale 7,5 mmol/l, glicemia la 2 ore în TOTG – 12 mmol/l și  HbA1c – 7,2 %?</w:t>
      </w:r>
    </w:p>
    <w:p w14:paraId="069336B6" w14:textId="77777777" w:rsidR="00F72765" w:rsidRDefault="00F72765" w:rsidP="00F72765">
      <w:pPr>
        <w:pStyle w:val="a3"/>
        <w:numPr>
          <w:ilvl w:val="0"/>
          <w:numId w:val="1"/>
        </w:numPr>
        <w:spacing w:line="256" w:lineRule="auto"/>
        <w:rPr>
          <w:rFonts w:ascii="Times New Roman" w:hAnsi="Times New Roman"/>
          <w:sz w:val="24"/>
          <w:szCs w:val="24"/>
          <w:lang w:val="ro-MD"/>
        </w:rPr>
      </w:pPr>
      <w:r>
        <w:rPr>
          <w:rFonts w:ascii="Times New Roman" w:hAnsi="Times New Roman"/>
          <w:sz w:val="24"/>
          <w:szCs w:val="24"/>
          <w:lang w:val="ro-MD"/>
        </w:rPr>
        <w:t>Care va fi diagnosticul probabil stabilit la un pacient cu vârsta de 60 ani, IMC – 39 kg/m2, valoarea glicemiei bazale 6,5 mmol/l, glicemia la 2 ore în TOTG – 12,4 mmol/l și  HbA1c – 6,8 %?</w:t>
      </w:r>
    </w:p>
    <w:p w14:paraId="02A1884A" w14:textId="77777777" w:rsidR="00F72765" w:rsidRDefault="00F72765" w:rsidP="00F72765">
      <w:pPr>
        <w:pStyle w:val="a3"/>
        <w:numPr>
          <w:ilvl w:val="0"/>
          <w:numId w:val="1"/>
        </w:numPr>
        <w:spacing w:line="256" w:lineRule="auto"/>
        <w:rPr>
          <w:rFonts w:ascii="Times New Roman" w:hAnsi="Times New Roman"/>
          <w:sz w:val="24"/>
          <w:szCs w:val="24"/>
          <w:lang w:val="ro-MD"/>
        </w:rPr>
      </w:pPr>
      <w:r>
        <w:rPr>
          <w:rFonts w:ascii="Times New Roman" w:hAnsi="Times New Roman"/>
          <w:sz w:val="24"/>
          <w:szCs w:val="24"/>
          <w:lang w:val="ro-MD"/>
        </w:rPr>
        <w:t>Care va fi diagnosticul probabil stabilit la o pacientă cu vârsta de 62 ani, IMC – 32 kg/m2, valoarea glicemiei bazale 6,8 mmol/l, glicemia la 2 ore în TOTG – 7,4 mmol/l și  HbA1c – 6,2 %?</w:t>
      </w:r>
    </w:p>
    <w:p w14:paraId="6385D08C" w14:textId="61B00DD4" w:rsidR="00F72765" w:rsidRPr="005868A8" w:rsidRDefault="00F72765" w:rsidP="005868A8">
      <w:pPr>
        <w:pStyle w:val="a3"/>
        <w:numPr>
          <w:ilvl w:val="0"/>
          <w:numId w:val="1"/>
        </w:numPr>
        <w:spacing w:line="256" w:lineRule="auto"/>
        <w:rPr>
          <w:rFonts w:ascii="Times New Roman" w:hAnsi="Times New Roman"/>
          <w:sz w:val="24"/>
          <w:szCs w:val="24"/>
          <w:lang w:val="ro-MD"/>
        </w:rPr>
      </w:pPr>
      <w:r>
        <w:rPr>
          <w:rFonts w:ascii="Times New Roman" w:hAnsi="Times New Roman"/>
          <w:sz w:val="24"/>
          <w:szCs w:val="24"/>
          <w:lang w:val="ro-MD"/>
        </w:rPr>
        <w:t>Care va fi diagnosticul probabil stabilit la un pacientă cu vârsta de 62 ani, IMC – 36 kg/m2, valoarea glicemiei bazale 6,8 mmol/l, glicemia la 2 ore în TOTG – 10,4 mmol/l și  HbA1c – 6,3 %?</w:t>
      </w:r>
    </w:p>
    <w:p w14:paraId="0BDCA429" w14:textId="4CFB86CE" w:rsidR="00F72765" w:rsidRPr="005868A8" w:rsidRDefault="00F72765" w:rsidP="005868A8">
      <w:pPr>
        <w:pStyle w:val="a3"/>
        <w:numPr>
          <w:ilvl w:val="0"/>
          <w:numId w:val="1"/>
        </w:numPr>
        <w:spacing w:line="256" w:lineRule="auto"/>
        <w:rPr>
          <w:rFonts w:ascii="Times New Roman" w:hAnsi="Times New Roman"/>
          <w:sz w:val="24"/>
          <w:szCs w:val="24"/>
          <w:lang w:val="ro-MD"/>
        </w:rPr>
      </w:pPr>
      <w:r>
        <w:rPr>
          <w:rFonts w:ascii="Times New Roman" w:hAnsi="Times New Roman"/>
          <w:sz w:val="24"/>
          <w:szCs w:val="24"/>
          <w:lang w:val="ro-MD"/>
        </w:rPr>
        <w:t>Care va fi diagnosticul probabil stabilit la un pacient cu vîrsta de 40 ani, IMC – 24 kg/m2, valoarea glicemiei bazale 9,5 mmol/l și HbA1c – 9%?</w:t>
      </w:r>
    </w:p>
    <w:p w14:paraId="11695769" w14:textId="27843CD3" w:rsidR="00F72765" w:rsidRPr="005868A8" w:rsidRDefault="00F72765" w:rsidP="005868A8">
      <w:pPr>
        <w:pStyle w:val="a3"/>
        <w:numPr>
          <w:ilvl w:val="0"/>
          <w:numId w:val="1"/>
        </w:numPr>
        <w:spacing w:line="256" w:lineRule="auto"/>
        <w:rPr>
          <w:rFonts w:ascii="Times New Roman" w:hAnsi="Times New Roman"/>
          <w:sz w:val="24"/>
          <w:szCs w:val="24"/>
          <w:lang w:val="ro-MD"/>
        </w:rPr>
      </w:pPr>
      <w:r>
        <w:rPr>
          <w:rFonts w:ascii="Times New Roman" w:hAnsi="Times New Roman"/>
          <w:sz w:val="24"/>
          <w:szCs w:val="24"/>
          <w:lang w:val="ro-MD"/>
        </w:rPr>
        <w:t>Care va fi diagnosticul suspectat în cazul unui pacient de 65 ani, fumător, care suferă de diabet zaharat tip 2 timp de 10 ani, valorile HbA1c permanent menținute intre 9-10%, care prezintă acuze la dureri în membrele inferioare, în special apărute după efort fizic (mers 100m), claudicație intermitentă care cedează după stoparea efortului fizic?</w:t>
      </w:r>
    </w:p>
    <w:p w14:paraId="29EE994C" w14:textId="77777777" w:rsidR="00F72765" w:rsidRDefault="00F72765" w:rsidP="00F72765">
      <w:pPr>
        <w:pStyle w:val="a3"/>
        <w:numPr>
          <w:ilvl w:val="0"/>
          <w:numId w:val="1"/>
        </w:numPr>
        <w:spacing w:line="256" w:lineRule="auto"/>
        <w:rPr>
          <w:rFonts w:ascii="Times New Roman" w:hAnsi="Times New Roman"/>
          <w:sz w:val="24"/>
          <w:szCs w:val="24"/>
          <w:lang w:val="ro-MD"/>
        </w:rPr>
      </w:pPr>
      <w:r>
        <w:rPr>
          <w:rFonts w:ascii="Times New Roman" w:hAnsi="Times New Roman"/>
          <w:sz w:val="24"/>
          <w:szCs w:val="24"/>
          <w:lang w:val="ro-MD"/>
        </w:rPr>
        <w:lastRenderedPageBreak/>
        <w:t>Care vor fi modificările în tratamentul diabetului zaharat de tip 2 cu durata de 5 ani fără complicații la o pacientă de 50 ani, IMC - 42kg/m2,  HbA1c - 7,9%, glicemiile bazale 9-10 mmol/l, glicemiile postprandiale 11mmol/l, care administrează Tab Metformin 850 mg de 2 ori pe zi?</w:t>
      </w:r>
    </w:p>
    <w:p w14:paraId="792ABED5" w14:textId="77777777" w:rsidR="00F72765" w:rsidRDefault="00F72765" w:rsidP="00F72765">
      <w:pPr>
        <w:pStyle w:val="a3"/>
        <w:numPr>
          <w:ilvl w:val="0"/>
          <w:numId w:val="1"/>
        </w:numPr>
        <w:spacing w:line="256" w:lineRule="auto"/>
        <w:rPr>
          <w:rFonts w:ascii="Times New Roman" w:hAnsi="Times New Roman"/>
          <w:sz w:val="24"/>
          <w:szCs w:val="24"/>
          <w:lang w:val="ro-MD"/>
        </w:rPr>
      </w:pPr>
      <w:r>
        <w:rPr>
          <w:rFonts w:ascii="Times New Roman" w:hAnsi="Times New Roman"/>
          <w:sz w:val="24"/>
          <w:szCs w:val="24"/>
          <w:lang w:val="ro-MD"/>
        </w:rPr>
        <w:t>Care va fi diagnosticul probabil stabilit la o persoană care sufera de diabet zaharat tip 1, cu o durata de 15 ani in caz de apariție a edemelor periferice, valorilor majorate ale TA, RFG – 30 ml/min, proteinurie 1,2g/24ore?</w:t>
      </w:r>
    </w:p>
    <w:p w14:paraId="2B367E7F" w14:textId="77777777" w:rsidR="00F72765" w:rsidRDefault="00F72765" w:rsidP="00F72765">
      <w:pPr>
        <w:pStyle w:val="a3"/>
        <w:numPr>
          <w:ilvl w:val="0"/>
          <w:numId w:val="1"/>
        </w:numPr>
        <w:spacing w:line="256" w:lineRule="auto"/>
        <w:rPr>
          <w:rFonts w:ascii="Times New Roman" w:hAnsi="Times New Roman"/>
          <w:sz w:val="24"/>
          <w:szCs w:val="24"/>
          <w:lang w:val="ro-MD"/>
        </w:rPr>
      </w:pPr>
      <w:r>
        <w:rPr>
          <w:rFonts w:ascii="Times New Roman" w:hAnsi="Times New Roman"/>
          <w:sz w:val="24"/>
          <w:szCs w:val="24"/>
          <w:lang w:val="ro-MD"/>
        </w:rPr>
        <w:t>Care va fi diagnosticul suspectat în cazul unei paciente de 65 ani, care suferă de diabet zaharat tip 2 timp de 10 ani, valorile HbA1c permanent menținute intre 9-10%, care prezintă acuze la dureri în membrele inferioare, simetrice, în special apărute în stare de repaos (nocturne), cu caracter de arsură și furnicătură și cedează în cazul efectuării efortului fizic, cu dereglări de sensibilitate tactilă și vibratorie la examenul obiectiv?</w:t>
      </w:r>
    </w:p>
    <w:p w14:paraId="38689F51" w14:textId="77777777" w:rsidR="00F72765" w:rsidRDefault="00F72765" w:rsidP="00F72765">
      <w:pPr>
        <w:pStyle w:val="a3"/>
        <w:numPr>
          <w:ilvl w:val="0"/>
          <w:numId w:val="1"/>
        </w:numPr>
        <w:spacing w:line="256" w:lineRule="auto"/>
        <w:rPr>
          <w:rFonts w:ascii="Times New Roman" w:hAnsi="Times New Roman"/>
          <w:sz w:val="24"/>
          <w:szCs w:val="24"/>
          <w:lang w:val="ro-MD"/>
        </w:rPr>
      </w:pPr>
      <w:r>
        <w:rPr>
          <w:rFonts w:ascii="Times New Roman" w:hAnsi="Times New Roman"/>
          <w:sz w:val="24"/>
          <w:szCs w:val="24"/>
          <w:lang w:val="ro-MD"/>
        </w:rPr>
        <w:t>Care investigații suplimentare sunt necesare pentru a stabili tipul diabetului la un  pacient cu vîrsta de 40 ani, IMC – 24 kg/m2, valoarea glicemiei bazale 9,5 mmol/l, HbA1c – 9%?</w:t>
      </w:r>
    </w:p>
    <w:p w14:paraId="20B4ADFC" w14:textId="77777777" w:rsidR="00F72765" w:rsidRDefault="00F72765" w:rsidP="00F72765">
      <w:pPr>
        <w:pStyle w:val="a3"/>
        <w:numPr>
          <w:ilvl w:val="1"/>
          <w:numId w:val="1"/>
        </w:numPr>
        <w:spacing w:line="256" w:lineRule="auto"/>
        <w:rPr>
          <w:rFonts w:ascii="Times New Roman" w:hAnsi="Times New Roman"/>
          <w:sz w:val="24"/>
          <w:szCs w:val="24"/>
          <w:lang w:val="ro-MD"/>
        </w:rPr>
      </w:pPr>
      <w:r>
        <w:rPr>
          <w:rFonts w:ascii="Times New Roman" w:hAnsi="Times New Roman"/>
          <w:sz w:val="24"/>
          <w:szCs w:val="24"/>
          <w:lang w:val="ro-MD"/>
        </w:rPr>
        <w:t>Testul oral de toleranță la glucoză</w:t>
      </w:r>
    </w:p>
    <w:p w14:paraId="4E8361EE" w14:textId="77777777" w:rsidR="00F72765" w:rsidRDefault="00F72765" w:rsidP="00F72765">
      <w:pPr>
        <w:pStyle w:val="a3"/>
        <w:numPr>
          <w:ilvl w:val="1"/>
          <w:numId w:val="1"/>
        </w:numPr>
        <w:spacing w:line="256" w:lineRule="auto"/>
        <w:rPr>
          <w:rFonts w:ascii="Times New Roman" w:hAnsi="Times New Roman"/>
          <w:sz w:val="24"/>
          <w:szCs w:val="24"/>
          <w:lang w:val="ro-MD"/>
        </w:rPr>
      </w:pPr>
      <w:r>
        <w:rPr>
          <w:rFonts w:ascii="Times New Roman" w:hAnsi="Times New Roman"/>
          <w:sz w:val="24"/>
          <w:szCs w:val="24"/>
          <w:lang w:val="ro-MD"/>
        </w:rPr>
        <w:t>*C –peptidul</w:t>
      </w:r>
    </w:p>
    <w:p w14:paraId="2150C8F2" w14:textId="77777777" w:rsidR="00F72765" w:rsidRDefault="00F72765" w:rsidP="00F72765">
      <w:pPr>
        <w:pStyle w:val="a3"/>
        <w:numPr>
          <w:ilvl w:val="1"/>
          <w:numId w:val="1"/>
        </w:numPr>
        <w:spacing w:line="256" w:lineRule="auto"/>
        <w:rPr>
          <w:rFonts w:ascii="Times New Roman" w:hAnsi="Times New Roman"/>
          <w:sz w:val="24"/>
          <w:szCs w:val="24"/>
          <w:lang w:val="ro-MD"/>
        </w:rPr>
      </w:pPr>
      <w:r>
        <w:rPr>
          <w:rFonts w:ascii="Times New Roman" w:hAnsi="Times New Roman"/>
          <w:sz w:val="24"/>
          <w:szCs w:val="24"/>
          <w:lang w:val="ro-MD"/>
        </w:rPr>
        <w:t>*Dozarea anticorpilor – AntiGAD, AntiICA, AntiIA2</w:t>
      </w:r>
    </w:p>
    <w:p w14:paraId="3339AB74" w14:textId="77777777" w:rsidR="00F72765" w:rsidRDefault="00F72765" w:rsidP="00F72765">
      <w:pPr>
        <w:pStyle w:val="a3"/>
        <w:numPr>
          <w:ilvl w:val="1"/>
          <w:numId w:val="1"/>
        </w:numPr>
        <w:spacing w:line="256" w:lineRule="auto"/>
        <w:rPr>
          <w:rFonts w:ascii="Times New Roman" w:hAnsi="Times New Roman"/>
          <w:sz w:val="24"/>
          <w:szCs w:val="24"/>
          <w:lang w:val="ro-MD"/>
        </w:rPr>
      </w:pPr>
      <w:r>
        <w:rPr>
          <w:rFonts w:ascii="Times New Roman" w:hAnsi="Times New Roman"/>
          <w:sz w:val="24"/>
          <w:szCs w:val="24"/>
          <w:lang w:val="ro-MD"/>
        </w:rPr>
        <w:t>Colesterolul total</w:t>
      </w:r>
    </w:p>
    <w:p w14:paraId="46735C2E" w14:textId="77777777" w:rsidR="00F72765" w:rsidRDefault="00F72765" w:rsidP="00F72765">
      <w:pPr>
        <w:pStyle w:val="a3"/>
        <w:numPr>
          <w:ilvl w:val="1"/>
          <w:numId w:val="1"/>
        </w:numPr>
        <w:spacing w:line="256" w:lineRule="auto"/>
        <w:rPr>
          <w:rFonts w:ascii="Times New Roman" w:hAnsi="Times New Roman"/>
          <w:sz w:val="24"/>
          <w:szCs w:val="24"/>
          <w:lang w:val="ro-MD"/>
        </w:rPr>
      </w:pPr>
      <w:r>
        <w:rPr>
          <w:rFonts w:ascii="Times New Roman" w:hAnsi="Times New Roman"/>
          <w:sz w:val="24"/>
          <w:szCs w:val="24"/>
          <w:lang w:val="ro-MD"/>
        </w:rPr>
        <w:t>Glicemia postprandială</w:t>
      </w:r>
    </w:p>
    <w:p w14:paraId="52A41EC9" w14:textId="77777777" w:rsidR="00F72765" w:rsidRDefault="00F72765" w:rsidP="00F72765">
      <w:pPr>
        <w:pStyle w:val="a3"/>
        <w:ind w:left="1440"/>
        <w:rPr>
          <w:rFonts w:ascii="Times New Roman" w:hAnsi="Times New Roman"/>
          <w:sz w:val="24"/>
          <w:szCs w:val="24"/>
          <w:lang w:val="ro-MD"/>
        </w:rPr>
      </w:pPr>
    </w:p>
    <w:p w14:paraId="7D3DE932" w14:textId="77777777" w:rsidR="00F72765" w:rsidRDefault="00F72765" w:rsidP="00F72765">
      <w:pPr>
        <w:pStyle w:val="a3"/>
        <w:numPr>
          <w:ilvl w:val="0"/>
          <w:numId w:val="1"/>
        </w:numPr>
        <w:spacing w:line="256" w:lineRule="auto"/>
        <w:rPr>
          <w:rFonts w:ascii="Times New Roman" w:hAnsi="Times New Roman"/>
          <w:sz w:val="24"/>
          <w:szCs w:val="24"/>
          <w:lang w:val="ro-MD"/>
        </w:rPr>
      </w:pPr>
      <w:r>
        <w:rPr>
          <w:rFonts w:ascii="Times New Roman" w:hAnsi="Times New Roman"/>
          <w:sz w:val="24"/>
          <w:szCs w:val="24"/>
          <w:lang w:val="ro-MD"/>
        </w:rPr>
        <w:t>Care vor fi acțiunile de urgență în cazul unui pacient cu diabet zaharat tip 1 inconștient, palid, cu tegumente umede, reci, FCC – 100/min, TA 140/80mmHg?</w:t>
      </w:r>
    </w:p>
    <w:p w14:paraId="583C90D7" w14:textId="77777777" w:rsidR="00F72765" w:rsidRDefault="00F72765" w:rsidP="00F72765">
      <w:pPr>
        <w:pStyle w:val="a3"/>
        <w:numPr>
          <w:ilvl w:val="0"/>
          <w:numId w:val="1"/>
        </w:numPr>
        <w:spacing w:line="256" w:lineRule="auto"/>
        <w:rPr>
          <w:rFonts w:ascii="Times New Roman" w:hAnsi="Times New Roman"/>
          <w:sz w:val="24"/>
          <w:szCs w:val="24"/>
          <w:lang w:val="ro-MD"/>
        </w:rPr>
      </w:pPr>
      <w:r>
        <w:rPr>
          <w:rFonts w:ascii="Times New Roman" w:hAnsi="Times New Roman"/>
          <w:sz w:val="24"/>
          <w:szCs w:val="24"/>
          <w:lang w:val="ro-MD"/>
        </w:rPr>
        <w:t xml:space="preserve">Care investigații vor fi recomandate  în cazul unei paciente de 65 ani, care suferă de diabet zaharat tip 2 timp de 10 ani, valorile HbA1c permanent menținute intre 9-10%, care prezintă acuze la dureri în membrele inferioare, simetrice, în special apărute în stare de repaos (nocturne), cu caracter de arsură și furnicătură și cedează în cazul efectuării efortului fizic? </w:t>
      </w:r>
    </w:p>
    <w:p w14:paraId="3BC8AF4D" w14:textId="77777777" w:rsidR="00F72765" w:rsidRDefault="00F72765" w:rsidP="00F72765">
      <w:pPr>
        <w:pStyle w:val="a3"/>
        <w:numPr>
          <w:ilvl w:val="0"/>
          <w:numId w:val="1"/>
        </w:numPr>
        <w:spacing w:line="256" w:lineRule="auto"/>
        <w:rPr>
          <w:rFonts w:ascii="Times New Roman" w:hAnsi="Times New Roman"/>
          <w:sz w:val="24"/>
          <w:szCs w:val="24"/>
          <w:lang w:val="ro-MD"/>
        </w:rPr>
      </w:pPr>
      <w:r>
        <w:rPr>
          <w:rFonts w:ascii="Times New Roman" w:hAnsi="Times New Roman"/>
          <w:sz w:val="24"/>
          <w:szCs w:val="24"/>
          <w:lang w:val="ro-MD"/>
        </w:rPr>
        <w:t>Care investigații vor fi recomandate  unui pacient de 65 ani, fumător, care suferă de diabet zaharat tip 2 timp de 10 ani, valorile HbA1c permanent menținute intre 9-10%, care prezintă acuze la dureri în membrele inferioare, în special apărute după efort fizic (mers 100m), claudicație intermitentă care cedează după stoparea efortului fizic?</w:t>
      </w:r>
    </w:p>
    <w:p w14:paraId="1C220E2C" w14:textId="77777777" w:rsidR="00F72765" w:rsidRDefault="00F72765" w:rsidP="00F72765">
      <w:pPr>
        <w:pStyle w:val="a3"/>
        <w:numPr>
          <w:ilvl w:val="0"/>
          <w:numId w:val="1"/>
        </w:numPr>
        <w:spacing w:line="256" w:lineRule="auto"/>
        <w:rPr>
          <w:rFonts w:ascii="Times New Roman" w:hAnsi="Times New Roman"/>
          <w:sz w:val="24"/>
          <w:szCs w:val="24"/>
          <w:lang w:val="ro-MD"/>
        </w:rPr>
      </w:pPr>
      <w:r>
        <w:rPr>
          <w:rFonts w:ascii="Times New Roman" w:hAnsi="Times New Roman"/>
          <w:sz w:val="24"/>
          <w:szCs w:val="24"/>
          <w:lang w:val="ro-MD"/>
        </w:rPr>
        <w:t>Care vor fi investigațiile obligatorii la un pacient primar depistat cu diabet zaharat tip 2?</w:t>
      </w:r>
    </w:p>
    <w:p w14:paraId="23616080" w14:textId="77777777" w:rsidR="00F72765" w:rsidRDefault="00F72765" w:rsidP="00F72765">
      <w:pPr>
        <w:pStyle w:val="a3"/>
        <w:numPr>
          <w:ilvl w:val="0"/>
          <w:numId w:val="1"/>
        </w:numPr>
        <w:spacing w:line="256" w:lineRule="auto"/>
        <w:rPr>
          <w:rFonts w:ascii="Times New Roman" w:hAnsi="Times New Roman"/>
          <w:sz w:val="24"/>
          <w:szCs w:val="24"/>
          <w:lang w:val="ro-MD"/>
        </w:rPr>
      </w:pPr>
      <w:r>
        <w:rPr>
          <w:rFonts w:ascii="Times New Roman" w:hAnsi="Times New Roman"/>
          <w:sz w:val="24"/>
          <w:szCs w:val="24"/>
          <w:lang w:val="ro-MD"/>
        </w:rPr>
        <w:t>Care căi alternative de metabolizare a glucozei sunt implicate în patogenia complicațiilor microvasculare?</w:t>
      </w:r>
    </w:p>
    <w:p w14:paraId="4FC47A00" w14:textId="77777777" w:rsidR="00F72765" w:rsidRDefault="00F72765" w:rsidP="00F72765">
      <w:pPr>
        <w:pStyle w:val="a3"/>
        <w:numPr>
          <w:ilvl w:val="0"/>
          <w:numId w:val="1"/>
        </w:numPr>
        <w:spacing w:line="256" w:lineRule="auto"/>
        <w:rPr>
          <w:rFonts w:ascii="Times New Roman" w:hAnsi="Times New Roman"/>
          <w:sz w:val="24"/>
          <w:szCs w:val="24"/>
          <w:lang w:val="ro-MD"/>
        </w:rPr>
      </w:pPr>
      <w:r>
        <w:rPr>
          <w:rFonts w:ascii="Times New Roman" w:hAnsi="Times New Roman"/>
          <w:sz w:val="24"/>
          <w:szCs w:val="24"/>
          <w:lang w:val="ro-MD"/>
        </w:rPr>
        <w:t>Care dintre următoarele reprezintă formele clinice ale neuropatiei diabetice autonome?</w:t>
      </w:r>
    </w:p>
    <w:p w14:paraId="4C895163" w14:textId="77777777" w:rsidR="00F72765" w:rsidRDefault="00F72765" w:rsidP="00F72765">
      <w:pPr>
        <w:pStyle w:val="a3"/>
        <w:numPr>
          <w:ilvl w:val="0"/>
          <w:numId w:val="1"/>
        </w:numPr>
        <w:spacing w:line="256" w:lineRule="auto"/>
        <w:rPr>
          <w:rFonts w:ascii="Times New Roman" w:hAnsi="Times New Roman"/>
          <w:sz w:val="24"/>
          <w:szCs w:val="24"/>
          <w:lang w:val="ro-MD"/>
        </w:rPr>
      </w:pPr>
      <w:r>
        <w:rPr>
          <w:rFonts w:ascii="Times New Roman" w:hAnsi="Times New Roman"/>
          <w:sz w:val="24"/>
          <w:szCs w:val="24"/>
          <w:lang w:val="ro-MD"/>
        </w:rPr>
        <w:t>Care dintre următoarele manifestări clinice NU sunt caracteristice pentru neuropatia autonomă cardiovasculară?</w:t>
      </w:r>
    </w:p>
    <w:p w14:paraId="516281C5" w14:textId="77777777" w:rsidR="00F72765" w:rsidRDefault="00F72765" w:rsidP="00F72765">
      <w:pPr>
        <w:pStyle w:val="a3"/>
        <w:numPr>
          <w:ilvl w:val="0"/>
          <w:numId w:val="1"/>
        </w:numPr>
        <w:spacing w:line="256" w:lineRule="auto"/>
        <w:rPr>
          <w:rFonts w:ascii="Times New Roman" w:hAnsi="Times New Roman"/>
          <w:sz w:val="24"/>
          <w:szCs w:val="24"/>
          <w:lang w:val="ro-MD"/>
        </w:rPr>
      </w:pPr>
      <w:r>
        <w:rPr>
          <w:rFonts w:ascii="Times New Roman" w:hAnsi="Times New Roman"/>
          <w:sz w:val="24"/>
          <w:szCs w:val="24"/>
          <w:lang w:val="ro-MD"/>
        </w:rPr>
        <w:t>Care sunt manifestările  care ne sugerează diagnosticul de neuropatie autonomă gastro-intestinală la o persoană cu diabet zaharat tip 1 cu o durată de peste 10 ani?</w:t>
      </w:r>
    </w:p>
    <w:p w14:paraId="1CF3CB7F" w14:textId="77777777" w:rsidR="00F72765" w:rsidRDefault="00F72765" w:rsidP="00F72765">
      <w:pPr>
        <w:pStyle w:val="a3"/>
        <w:numPr>
          <w:ilvl w:val="0"/>
          <w:numId w:val="1"/>
        </w:numPr>
        <w:spacing w:line="256" w:lineRule="auto"/>
        <w:rPr>
          <w:rFonts w:ascii="Times New Roman" w:hAnsi="Times New Roman"/>
          <w:sz w:val="24"/>
          <w:szCs w:val="24"/>
          <w:lang w:val="ro-MD"/>
        </w:rPr>
      </w:pPr>
      <w:r>
        <w:rPr>
          <w:rFonts w:ascii="Times New Roman" w:hAnsi="Times New Roman"/>
          <w:sz w:val="24"/>
          <w:szCs w:val="24"/>
          <w:lang w:val="ro-MD"/>
        </w:rPr>
        <w:t>Care dintre următoarele examinări sunt necesare în cazul screeningului de polineuropatie senzitivă simetrică distală?</w:t>
      </w:r>
    </w:p>
    <w:p w14:paraId="4C2ADB9A" w14:textId="77777777" w:rsidR="00F72765" w:rsidRDefault="00F72765" w:rsidP="00F72765">
      <w:pPr>
        <w:pStyle w:val="Standard"/>
        <w:numPr>
          <w:ilvl w:val="0"/>
          <w:numId w:val="1"/>
        </w:numPr>
        <w:textAlignment w:val="auto"/>
        <w:rPr>
          <w:rFonts w:cs="Times New Roman"/>
          <w:lang w:val="ro-RO"/>
        </w:rPr>
      </w:pPr>
      <w:r>
        <w:rPr>
          <w:rFonts w:cs="Times New Roman"/>
          <w:lang w:val="ro-RO"/>
        </w:rPr>
        <w:t>Care valori ale RFG prezintă indicaţii pentru transferul pacientului la terapia de substituţie renală ?</w:t>
      </w:r>
    </w:p>
    <w:p w14:paraId="0BE61529" w14:textId="77777777" w:rsidR="00F72765" w:rsidRDefault="00F72765" w:rsidP="00F72765">
      <w:pPr>
        <w:pStyle w:val="Standard"/>
        <w:numPr>
          <w:ilvl w:val="0"/>
          <w:numId w:val="1"/>
        </w:numPr>
        <w:textAlignment w:val="auto"/>
        <w:rPr>
          <w:rFonts w:cs="Times New Roman"/>
          <w:lang w:val="ro-RO"/>
        </w:rPr>
      </w:pPr>
      <w:r>
        <w:rPr>
          <w:rFonts w:cs="Times New Roman"/>
          <w:lang w:val="ro-RO"/>
        </w:rPr>
        <w:t>Care dintre preparatele antidiabetice, NU prezintă risc înalt de dezvoltare a hipoglicemiei?</w:t>
      </w:r>
    </w:p>
    <w:p w14:paraId="106503B3" w14:textId="77777777" w:rsidR="00F72765" w:rsidRDefault="00F72765" w:rsidP="00F72765">
      <w:pPr>
        <w:pStyle w:val="a3"/>
        <w:numPr>
          <w:ilvl w:val="0"/>
          <w:numId w:val="1"/>
        </w:numPr>
        <w:tabs>
          <w:tab w:val="left" w:pos="851"/>
        </w:tabs>
        <w:spacing w:line="240" w:lineRule="auto"/>
        <w:rPr>
          <w:rFonts w:ascii="Times New Roman" w:hAnsi="Times New Roman"/>
          <w:sz w:val="24"/>
          <w:szCs w:val="24"/>
        </w:rPr>
      </w:pPr>
      <w:r>
        <w:rPr>
          <w:rFonts w:ascii="Times New Roman" w:hAnsi="Times New Roman"/>
          <w:sz w:val="24"/>
          <w:szCs w:val="24"/>
          <w:lang w:val="it-IT"/>
        </w:rPr>
        <w:t>Care sunt manifestările sugestive pentru starea de hipoglicemie nocturnă?</w:t>
      </w:r>
    </w:p>
    <w:p w14:paraId="6109F3D1" w14:textId="361BBA9B" w:rsidR="00F72765" w:rsidRPr="005868A8" w:rsidRDefault="00F72765" w:rsidP="004B630A">
      <w:pPr>
        <w:pStyle w:val="a3"/>
        <w:numPr>
          <w:ilvl w:val="0"/>
          <w:numId w:val="1"/>
        </w:numPr>
        <w:tabs>
          <w:tab w:val="left" w:pos="851"/>
        </w:tabs>
        <w:spacing w:line="240" w:lineRule="auto"/>
        <w:ind w:left="1440"/>
        <w:rPr>
          <w:rFonts w:ascii="Times New Roman" w:hAnsi="Times New Roman"/>
          <w:sz w:val="24"/>
          <w:szCs w:val="24"/>
          <w:lang w:val="ro-RO"/>
        </w:rPr>
      </w:pPr>
      <w:r w:rsidRPr="005868A8">
        <w:rPr>
          <w:rFonts w:ascii="Times New Roman" w:hAnsi="Times New Roman"/>
          <w:sz w:val="24"/>
          <w:szCs w:val="24"/>
          <w:lang w:val="it-IT"/>
        </w:rPr>
        <w:t xml:space="preserve">Care din afirmațiile de mai jos sunt caracteristice Metforminei? </w:t>
      </w:r>
      <w:r w:rsidRPr="005868A8">
        <w:rPr>
          <w:rFonts w:ascii="Times New Roman" w:hAnsi="Times New Roman"/>
          <w:sz w:val="24"/>
          <w:szCs w:val="24"/>
          <w:lang w:val="it-IT"/>
        </w:rPr>
        <w:br/>
        <w:t>   </w:t>
      </w:r>
    </w:p>
    <w:p w14:paraId="55DB8FFC" w14:textId="77777777" w:rsidR="00F72765" w:rsidRDefault="00F72765" w:rsidP="00F72765">
      <w:pPr>
        <w:pStyle w:val="a3"/>
        <w:numPr>
          <w:ilvl w:val="0"/>
          <w:numId w:val="1"/>
        </w:numPr>
        <w:tabs>
          <w:tab w:val="left" w:pos="851"/>
        </w:tabs>
        <w:spacing w:line="240" w:lineRule="auto"/>
        <w:rPr>
          <w:rFonts w:ascii="Times New Roman" w:hAnsi="Times New Roman"/>
          <w:sz w:val="24"/>
          <w:szCs w:val="24"/>
        </w:rPr>
      </w:pPr>
      <w:r>
        <w:rPr>
          <w:rFonts w:ascii="Times New Roman" w:hAnsi="Times New Roman"/>
          <w:sz w:val="24"/>
          <w:szCs w:val="24"/>
          <w:lang w:val="it-IT"/>
        </w:rPr>
        <w:lastRenderedPageBreak/>
        <w:t xml:space="preserve">Care din următoarele complicatii NU fac parte din complicațiile cronice ale diabetului zaharat?  </w:t>
      </w:r>
    </w:p>
    <w:p w14:paraId="2CF139A0" w14:textId="77777777" w:rsidR="00F72765" w:rsidRDefault="00F72765" w:rsidP="00F72765">
      <w:pPr>
        <w:pStyle w:val="Standard"/>
        <w:numPr>
          <w:ilvl w:val="0"/>
          <w:numId w:val="1"/>
        </w:numPr>
        <w:textAlignment w:val="auto"/>
        <w:rPr>
          <w:rFonts w:cs="Times New Roman"/>
          <w:lang w:val="ro-RO"/>
        </w:rPr>
      </w:pPr>
      <w:r>
        <w:rPr>
          <w:rFonts w:cs="Times New Roman"/>
          <w:lang w:val="ro-RO"/>
        </w:rPr>
        <w:t>Care remedii medicamentoase se vor folosi în cazul durerii neuropate din cadrul polineuropatiei diabetice?</w:t>
      </w:r>
    </w:p>
    <w:p w14:paraId="396D4D18" w14:textId="77777777" w:rsidR="00F72765" w:rsidRDefault="00F72765" w:rsidP="00F72765">
      <w:pPr>
        <w:pStyle w:val="Standard"/>
        <w:numPr>
          <w:ilvl w:val="0"/>
          <w:numId w:val="1"/>
        </w:numPr>
        <w:textAlignment w:val="auto"/>
        <w:rPr>
          <w:rFonts w:cs="Times New Roman"/>
          <w:lang w:val="ro-RO"/>
        </w:rPr>
      </w:pPr>
      <w:r>
        <w:rPr>
          <w:rFonts w:cs="Times New Roman"/>
          <w:lang w:val="ro-RO"/>
        </w:rPr>
        <w:t>Care va fi aportul proteic recomandat la o persoană cu diabet zaharat complicat cu nefropatie stadiul 4?</w:t>
      </w:r>
    </w:p>
    <w:p w14:paraId="2F417B50" w14:textId="6B56E643" w:rsidR="00F72765" w:rsidRPr="005868A8" w:rsidRDefault="00F72765" w:rsidP="009B60BD">
      <w:pPr>
        <w:pStyle w:val="a3"/>
        <w:numPr>
          <w:ilvl w:val="0"/>
          <w:numId w:val="1"/>
        </w:numPr>
        <w:tabs>
          <w:tab w:val="left" w:pos="851"/>
        </w:tabs>
        <w:spacing w:line="240" w:lineRule="auto"/>
        <w:ind w:left="360"/>
        <w:rPr>
          <w:lang w:val="ro-RO"/>
        </w:rPr>
      </w:pPr>
      <w:r w:rsidRPr="005868A8">
        <w:rPr>
          <w:rFonts w:ascii="Times New Roman" w:hAnsi="Times New Roman"/>
          <w:sz w:val="24"/>
          <w:szCs w:val="24"/>
          <w:lang w:val="it-IT"/>
        </w:rPr>
        <w:t xml:space="preserve">Cetoacidoza diabetica se caracterizeaza prin: </w:t>
      </w:r>
      <w:r w:rsidRPr="005868A8">
        <w:rPr>
          <w:rFonts w:ascii="Times New Roman" w:hAnsi="Times New Roman"/>
          <w:sz w:val="24"/>
          <w:szCs w:val="24"/>
          <w:lang w:val="it-IT"/>
        </w:rPr>
        <w:br/>
      </w:r>
      <w:bookmarkStart w:id="0" w:name="_GoBack"/>
      <w:bookmarkEnd w:id="0"/>
    </w:p>
    <w:sectPr w:rsidR="00F72765" w:rsidRPr="005868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47ABF" w14:textId="77777777" w:rsidR="00D36C3A" w:rsidRDefault="00D36C3A" w:rsidP="0054009B">
      <w:r>
        <w:separator/>
      </w:r>
    </w:p>
  </w:endnote>
  <w:endnote w:type="continuationSeparator" w:id="0">
    <w:p w14:paraId="5F90D728" w14:textId="77777777" w:rsidR="00D36C3A" w:rsidRDefault="00D36C3A" w:rsidP="0054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8799D" w14:textId="77777777" w:rsidR="00D36C3A" w:rsidRDefault="00D36C3A" w:rsidP="0054009B">
      <w:r>
        <w:separator/>
      </w:r>
    </w:p>
  </w:footnote>
  <w:footnote w:type="continuationSeparator" w:id="0">
    <w:p w14:paraId="01B1E18A" w14:textId="77777777" w:rsidR="00D36C3A" w:rsidRDefault="00D36C3A" w:rsidP="00540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B6432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11572"/>
    <w:multiLevelType w:val="hybridMultilevel"/>
    <w:tmpl w:val="EE70C70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5">
      <w:start w:val="1"/>
      <w:numFmt w:val="upperLetter"/>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FD2050"/>
    <w:multiLevelType w:val="hybridMultilevel"/>
    <w:tmpl w:val="058E9764"/>
    <w:lvl w:ilvl="0" w:tplc="04190015">
      <w:start w:val="1"/>
      <w:numFmt w:val="upp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7213863"/>
    <w:multiLevelType w:val="hybridMultilevel"/>
    <w:tmpl w:val="B3CE7976"/>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045AB6"/>
    <w:multiLevelType w:val="hybridMultilevel"/>
    <w:tmpl w:val="0936DFF4"/>
    <w:lvl w:ilvl="0" w:tplc="04190015">
      <w:start w:val="1"/>
      <w:numFmt w:val="upperLetter"/>
      <w:lvlText w:val="%1."/>
      <w:lvlJc w:val="left"/>
      <w:pPr>
        <w:ind w:left="720" w:hanging="360"/>
      </w:pPr>
    </w:lvl>
    <w:lvl w:ilvl="1" w:tplc="33802884">
      <w:start w:val="1"/>
      <w:numFmt w:val="upperLetter"/>
      <w:lvlText w:val="%27"/>
      <w:lvlJc w:val="left"/>
      <w:pPr>
        <w:ind w:left="1440" w:hanging="360"/>
      </w:pPr>
      <w:rPr>
        <w:rFonts w:ascii="Times New Roman" w:hAnsi="Times New Roman" w:cs="MS Sans Serif" w:hint="default"/>
        <w:b/>
      </w:rPr>
    </w:lvl>
    <w:lvl w:ilvl="2" w:tplc="0419001B" w:tentative="1">
      <w:start w:val="1"/>
      <w:numFmt w:val="lowerRoman"/>
      <w:lvlText w:val="%3."/>
      <w:lvlJc w:val="right"/>
      <w:pPr>
        <w:ind w:left="2160" w:hanging="180"/>
      </w:pPr>
    </w:lvl>
    <w:lvl w:ilvl="3" w:tplc="04190015">
      <w:start w:val="1"/>
      <w:numFmt w:val="upperLetter"/>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6560F"/>
    <w:multiLevelType w:val="hybridMultilevel"/>
    <w:tmpl w:val="3E06D390"/>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BA7918"/>
    <w:multiLevelType w:val="hybridMultilevel"/>
    <w:tmpl w:val="2A4C1DD8"/>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0D26A0"/>
    <w:multiLevelType w:val="hybridMultilevel"/>
    <w:tmpl w:val="15F48FCA"/>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8456D3"/>
    <w:multiLevelType w:val="hybridMultilevel"/>
    <w:tmpl w:val="1C30AE70"/>
    <w:lvl w:ilvl="0" w:tplc="BFF8FF06">
      <w:start w:val="1"/>
      <w:numFmt w:val="lowerLetter"/>
      <w:lvlText w:val="%1)"/>
      <w:lvlJc w:val="left"/>
      <w:pPr>
        <w:ind w:left="720" w:hanging="360"/>
      </w:pPr>
      <w:rPr>
        <w:rFonts w:ascii="Times New Roman" w:hAnsi="Times New Roman" w:cs="MS Sans Serif"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9F2A0A"/>
    <w:multiLevelType w:val="hybridMultilevel"/>
    <w:tmpl w:val="D9D8F0CA"/>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8A658E"/>
    <w:multiLevelType w:val="hybridMultilevel"/>
    <w:tmpl w:val="A916579A"/>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0D3BFE"/>
    <w:multiLevelType w:val="hybridMultilevel"/>
    <w:tmpl w:val="88349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A712DF"/>
    <w:multiLevelType w:val="hybridMultilevel"/>
    <w:tmpl w:val="6992903A"/>
    <w:lvl w:ilvl="0" w:tplc="DDB2AAA0">
      <w:start w:val="1"/>
      <w:numFmt w:val="bullet"/>
      <w:lvlText w:val="•"/>
      <w:lvlJc w:val="left"/>
      <w:pPr>
        <w:ind w:left="2160" w:hanging="360"/>
      </w:pPr>
      <w:rPr>
        <w:rFonts w:ascii="Arial" w:hAnsi="Arial" w:hint="default"/>
      </w:rPr>
    </w:lvl>
    <w:lvl w:ilvl="1" w:tplc="04180003">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3">
    <w:nsid w:val="2B05181C"/>
    <w:multiLevelType w:val="hybridMultilevel"/>
    <w:tmpl w:val="25B87AA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CD51F21"/>
    <w:multiLevelType w:val="hybridMultilevel"/>
    <w:tmpl w:val="EA7C575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30724465"/>
    <w:multiLevelType w:val="hybridMultilevel"/>
    <w:tmpl w:val="9D74E5BC"/>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2C193E"/>
    <w:multiLevelType w:val="multilevel"/>
    <w:tmpl w:val="3560FC44"/>
    <w:lvl w:ilvl="0">
      <w:start w:val="1"/>
      <w:numFmt w:val="decimal"/>
      <w:lvlText w:val="%1."/>
      <w:lvlJc w:val="left"/>
      <w:pPr>
        <w:ind w:left="1080" w:hanging="360"/>
      </w:pPr>
      <w:rPr>
        <w:rFonts w:cs="Times New Roman" w:hint="default"/>
      </w:rPr>
    </w:lvl>
    <w:lvl w:ilvl="1">
      <w:start w:val="1"/>
      <w:numFmt w:val="upperLetter"/>
      <w:lvlText w:val="%2."/>
      <w:lvlJc w:val="left"/>
      <w:pPr>
        <w:ind w:left="1440" w:hanging="360"/>
      </w:pPr>
      <w:rPr>
        <w:rFonts w:cs="Times New Roman" w:hint="default"/>
        <w:color w:val="auto"/>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7">
    <w:nsid w:val="45A87A27"/>
    <w:multiLevelType w:val="multilevel"/>
    <w:tmpl w:val="15F48FC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ABC552A"/>
    <w:multiLevelType w:val="multilevel"/>
    <w:tmpl w:val="97DA3360"/>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nsid w:val="538A1741"/>
    <w:multiLevelType w:val="hybridMultilevel"/>
    <w:tmpl w:val="C8E20E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CE271E"/>
    <w:multiLevelType w:val="hybridMultilevel"/>
    <w:tmpl w:val="CD6055CC"/>
    <w:lvl w:ilvl="0" w:tplc="04090001">
      <w:start w:val="1"/>
      <w:numFmt w:val="bullet"/>
      <w:lvlText w:val=""/>
      <w:lvlJc w:val="left"/>
      <w:pPr>
        <w:ind w:left="2444" w:hanging="360"/>
      </w:pPr>
      <w:rPr>
        <w:rFonts w:ascii="Symbol" w:hAnsi="Symbol" w:hint="default"/>
      </w:rPr>
    </w:lvl>
    <w:lvl w:ilvl="1" w:tplc="04090003" w:tentative="1">
      <w:start w:val="1"/>
      <w:numFmt w:val="bullet"/>
      <w:lvlText w:val="o"/>
      <w:lvlJc w:val="left"/>
      <w:pPr>
        <w:ind w:left="3164" w:hanging="360"/>
      </w:pPr>
      <w:rPr>
        <w:rFonts w:ascii="Courier New" w:hAnsi="Courier New" w:cs="Courier New" w:hint="default"/>
      </w:rPr>
    </w:lvl>
    <w:lvl w:ilvl="2" w:tplc="04090005" w:tentative="1">
      <w:start w:val="1"/>
      <w:numFmt w:val="bullet"/>
      <w:lvlText w:val=""/>
      <w:lvlJc w:val="left"/>
      <w:pPr>
        <w:ind w:left="3884" w:hanging="360"/>
      </w:pPr>
      <w:rPr>
        <w:rFonts w:ascii="Wingdings" w:hAnsi="Wingdings" w:hint="default"/>
      </w:rPr>
    </w:lvl>
    <w:lvl w:ilvl="3" w:tplc="04090001" w:tentative="1">
      <w:start w:val="1"/>
      <w:numFmt w:val="bullet"/>
      <w:lvlText w:val=""/>
      <w:lvlJc w:val="left"/>
      <w:pPr>
        <w:ind w:left="4604" w:hanging="360"/>
      </w:pPr>
      <w:rPr>
        <w:rFonts w:ascii="Symbol" w:hAnsi="Symbol" w:hint="default"/>
      </w:rPr>
    </w:lvl>
    <w:lvl w:ilvl="4" w:tplc="04090003" w:tentative="1">
      <w:start w:val="1"/>
      <w:numFmt w:val="bullet"/>
      <w:lvlText w:val="o"/>
      <w:lvlJc w:val="left"/>
      <w:pPr>
        <w:ind w:left="5324" w:hanging="360"/>
      </w:pPr>
      <w:rPr>
        <w:rFonts w:ascii="Courier New" w:hAnsi="Courier New" w:cs="Courier New" w:hint="default"/>
      </w:rPr>
    </w:lvl>
    <w:lvl w:ilvl="5" w:tplc="04090005" w:tentative="1">
      <w:start w:val="1"/>
      <w:numFmt w:val="bullet"/>
      <w:lvlText w:val=""/>
      <w:lvlJc w:val="left"/>
      <w:pPr>
        <w:ind w:left="6044" w:hanging="360"/>
      </w:pPr>
      <w:rPr>
        <w:rFonts w:ascii="Wingdings" w:hAnsi="Wingdings" w:hint="default"/>
      </w:rPr>
    </w:lvl>
    <w:lvl w:ilvl="6" w:tplc="04090001" w:tentative="1">
      <w:start w:val="1"/>
      <w:numFmt w:val="bullet"/>
      <w:lvlText w:val=""/>
      <w:lvlJc w:val="left"/>
      <w:pPr>
        <w:ind w:left="6764" w:hanging="360"/>
      </w:pPr>
      <w:rPr>
        <w:rFonts w:ascii="Symbol" w:hAnsi="Symbol" w:hint="default"/>
      </w:rPr>
    </w:lvl>
    <w:lvl w:ilvl="7" w:tplc="04090003" w:tentative="1">
      <w:start w:val="1"/>
      <w:numFmt w:val="bullet"/>
      <w:lvlText w:val="o"/>
      <w:lvlJc w:val="left"/>
      <w:pPr>
        <w:ind w:left="7484" w:hanging="360"/>
      </w:pPr>
      <w:rPr>
        <w:rFonts w:ascii="Courier New" w:hAnsi="Courier New" w:cs="Courier New" w:hint="default"/>
      </w:rPr>
    </w:lvl>
    <w:lvl w:ilvl="8" w:tplc="04090005" w:tentative="1">
      <w:start w:val="1"/>
      <w:numFmt w:val="bullet"/>
      <w:lvlText w:val=""/>
      <w:lvlJc w:val="left"/>
      <w:pPr>
        <w:ind w:left="8204" w:hanging="360"/>
      </w:pPr>
      <w:rPr>
        <w:rFonts w:ascii="Wingdings" w:hAnsi="Wingdings" w:hint="default"/>
      </w:rPr>
    </w:lvl>
  </w:abstractNum>
  <w:abstractNum w:abstractNumId="21">
    <w:nsid w:val="56F07650"/>
    <w:multiLevelType w:val="hybridMultilevel"/>
    <w:tmpl w:val="684C9EB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7394736E">
      <w:start w:val="1"/>
      <w:numFmt w:val="lowerLetter"/>
      <w:lvlText w:val="%3."/>
      <w:lvlJc w:val="left"/>
      <w:pPr>
        <w:ind w:left="2160" w:hanging="360"/>
      </w:pPr>
      <w:rPr>
        <w:rFonts w:hint="default"/>
      </w:rPr>
    </w:lvl>
    <w:lvl w:ilvl="3" w:tplc="04190015">
      <w:start w:val="1"/>
      <w:numFmt w:val="upperLetter"/>
      <w:lvlText w:val="%4."/>
      <w:lvlJc w:val="left"/>
      <w:pPr>
        <w:ind w:left="2629" w:hanging="360"/>
      </w:pPr>
      <w:rPr>
        <w:rFonts w:hint="default"/>
      </w:rPr>
    </w:lvl>
    <w:lvl w:ilvl="4" w:tplc="757A5FB6">
      <w:start w:val="1"/>
      <w:numFmt w:val="lowerLetter"/>
      <w:lvlText w:val="%5и"/>
      <w:lvlJc w:val="left"/>
      <w:pPr>
        <w:ind w:left="3600" w:hanging="360"/>
      </w:pPr>
      <w:rPr>
        <w:rFonts w:hint="default"/>
      </w:rPr>
    </w:lvl>
    <w:lvl w:ilvl="5" w:tplc="BF46760A">
      <w:start w:val="8"/>
      <w:numFmt w:val="decimal"/>
      <w:lvlText w:val="%6e"/>
      <w:lvlJc w:val="left"/>
      <w:pPr>
        <w:ind w:left="432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2">
    <w:nsid w:val="57A3571A"/>
    <w:multiLevelType w:val="hybridMultilevel"/>
    <w:tmpl w:val="333876E6"/>
    <w:lvl w:ilvl="0" w:tplc="C25A6A34">
      <w:start w:val="1"/>
      <w:numFmt w:val="decimal"/>
      <w:lvlText w:val="%1."/>
      <w:lvlJc w:val="left"/>
      <w:pPr>
        <w:tabs>
          <w:tab w:val="num" w:pos="502"/>
        </w:tabs>
        <w:ind w:left="502" w:hanging="360"/>
      </w:pPr>
      <w:rPr>
        <w:rFonts w:ascii="Times New Roman" w:hAnsi="Times New Roman" w:cs="Times New Roman" w:hint="default"/>
        <w:b/>
      </w:rPr>
    </w:lvl>
    <w:lvl w:ilvl="1" w:tplc="6B0AFD1C">
      <w:start w:val="1"/>
      <w:numFmt w:val="upperLetter"/>
      <w:lvlText w:val="%2."/>
      <w:lvlJc w:val="left"/>
      <w:pPr>
        <w:tabs>
          <w:tab w:val="num" w:pos="643"/>
        </w:tabs>
        <w:ind w:left="643" w:hanging="360"/>
      </w:pPr>
      <w:rPr>
        <w:rFonts w:hint="default"/>
      </w:rPr>
    </w:lvl>
    <w:lvl w:ilvl="2" w:tplc="0419001B">
      <w:start w:val="1"/>
      <w:numFmt w:val="lowerRoman"/>
      <w:lvlText w:val="%3."/>
      <w:lvlJc w:val="right"/>
      <w:pPr>
        <w:tabs>
          <w:tab w:val="num" w:pos="2160"/>
        </w:tabs>
        <w:ind w:left="2160" w:hanging="180"/>
      </w:pPr>
    </w:lvl>
    <w:lvl w:ilvl="3" w:tplc="BA6C68B0">
      <w:start w:val="1"/>
      <w:numFmt w:val="bullet"/>
      <w:lvlText w:val=""/>
      <w:lvlJc w:val="left"/>
      <w:pPr>
        <w:ind w:left="2880" w:hanging="360"/>
      </w:pPr>
      <w:rPr>
        <w:rFonts w:ascii="Symbol" w:eastAsia="Times New Roman" w:hAnsi="Symbol" w:cs="MS Sans Serif"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CAD2906"/>
    <w:multiLevelType w:val="hybridMultilevel"/>
    <w:tmpl w:val="7A52FB82"/>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F130A75"/>
    <w:multiLevelType w:val="hybridMultilevel"/>
    <w:tmpl w:val="D98A4332"/>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712E3A6B"/>
    <w:multiLevelType w:val="hybridMultilevel"/>
    <w:tmpl w:val="EEA6F190"/>
    <w:lvl w:ilvl="0" w:tplc="96468236">
      <w:start w:val="1"/>
      <w:numFmt w:val="upperLetter"/>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734740F5"/>
    <w:multiLevelType w:val="hybridMultilevel"/>
    <w:tmpl w:val="DDAA5576"/>
    <w:lvl w:ilvl="0" w:tplc="9360737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744C6632"/>
    <w:multiLevelType w:val="hybridMultilevel"/>
    <w:tmpl w:val="B62E82EA"/>
    <w:lvl w:ilvl="0" w:tplc="CC22EF82">
      <w:start w:val="1"/>
      <w:numFmt w:val="decimal"/>
      <w:lvlText w:val="%1."/>
      <w:lvlJc w:val="left"/>
      <w:pPr>
        <w:tabs>
          <w:tab w:val="num" w:pos="720"/>
        </w:tabs>
        <w:ind w:left="720" w:hanging="360"/>
      </w:pPr>
    </w:lvl>
    <w:lvl w:ilvl="1" w:tplc="1510678C" w:tentative="1">
      <w:start w:val="1"/>
      <w:numFmt w:val="decimal"/>
      <w:lvlText w:val="%2."/>
      <w:lvlJc w:val="left"/>
      <w:pPr>
        <w:tabs>
          <w:tab w:val="num" w:pos="1440"/>
        </w:tabs>
        <w:ind w:left="1440" w:hanging="360"/>
      </w:pPr>
    </w:lvl>
    <w:lvl w:ilvl="2" w:tplc="CB2010EC" w:tentative="1">
      <w:start w:val="1"/>
      <w:numFmt w:val="decimal"/>
      <w:lvlText w:val="%3."/>
      <w:lvlJc w:val="left"/>
      <w:pPr>
        <w:tabs>
          <w:tab w:val="num" w:pos="2160"/>
        </w:tabs>
        <w:ind w:left="2160" w:hanging="360"/>
      </w:pPr>
    </w:lvl>
    <w:lvl w:ilvl="3" w:tplc="A50C3122" w:tentative="1">
      <w:start w:val="1"/>
      <w:numFmt w:val="decimal"/>
      <w:lvlText w:val="%4."/>
      <w:lvlJc w:val="left"/>
      <w:pPr>
        <w:tabs>
          <w:tab w:val="num" w:pos="2880"/>
        </w:tabs>
        <w:ind w:left="2880" w:hanging="360"/>
      </w:pPr>
    </w:lvl>
    <w:lvl w:ilvl="4" w:tplc="65AE2EF0" w:tentative="1">
      <w:start w:val="1"/>
      <w:numFmt w:val="decimal"/>
      <w:lvlText w:val="%5."/>
      <w:lvlJc w:val="left"/>
      <w:pPr>
        <w:tabs>
          <w:tab w:val="num" w:pos="3600"/>
        </w:tabs>
        <w:ind w:left="3600" w:hanging="360"/>
      </w:pPr>
    </w:lvl>
    <w:lvl w:ilvl="5" w:tplc="396676FE" w:tentative="1">
      <w:start w:val="1"/>
      <w:numFmt w:val="decimal"/>
      <w:lvlText w:val="%6."/>
      <w:lvlJc w:val="left"/>
      <w:pPr>
        <w:tabs>
          <w:tab w:val="num" w:pos="4320"/>
        </w:tabs>
        <w:ind w:left="4320" w:hanging="360"/>
      </w:pPr>
    </w:lvl>
    <w:lvl w:ilvl="6" w:tplc="892CC932" w:tentative="1">
      <w:start w:val="1"/>
      <w:numFmt w:val="decimal"/>
      <w:lvlText w:val="%7."/>
      <w:lvlJc w:val="left"/>
      <w:pPr>
        <w:tabs>
          <w:tab w:val="num" w:pos="5040"/>
        </w:tabs>
        <w:ind w:left="5040" w:hanging="360"/>
      </w:pPr>
    </w:lvl>
    <w:lvl w:ilvl="7" w:tplc="2ABA9656" w:tentative="1">
      <w:start w:val="1"/>
      <w:numFmt w:val="decimal"/>
      <w:lvlText w:val="%8."/>
      <w:lvlJc w:val="left"/>
      <w:pPr>
        <w:tabs>
          <w:tab w:val="num" w:pos="5760"/>
        </w:tabs>
        <w:ind w:left="5760" w:hanging="360"/>
      </w:pPr>
    </w:lvl>
    <w:lvl w:ilvl="8" w:tplc="F342B472" w:tentative="1">
      <w:start w:val="1"/>
      <w:numFmt w:val="decimal"/>
      <w:lvlText w:val="%9."/>
      <w:lvlJc w:val="left"/>
      <w:pPr>
        <w:tabs>
          <w:tab w:val="num" w:pos="6480"/>
        </w:tabs>
        <w:ind w:left="6480" w:hanging="360"/>
      </w:pPr>
    </w:lvl>
  </w:abstractNum>
  <w:abstractNum w:abstractNumId="28">
    <w:nsid w:val="74A959CD"/>
    <w:multiLevelType w:val="multilevel"/>
    <w:tmpl w:val="2E48EE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8273313"/>
    <w:multiLevelType w:val="hybridMultilevel"/>
    <w:tmpl w:val="18A02B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7F1BD1"/>
    <w:multiLevelType w:val="hybridMultilevel"/>
    <w:tmpl w:val="34368208"/>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E2A705E"/>
    <w:multiLevelType w:val="hybridMultilevel"/>
    <w:tmpl w:val="7A6AABA4"/>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F553638"/>
    <w:multiLevelType w:val="hybridMultilevel"/>
    <w:tmpl w:val="42DC66BA"/>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13"/>
  </w:num>
  <w:num w:numId="3">
    <w:abstractNumId w:val="30"/>
  </w:num>
  <w:num w:numId="4">
    <w:abstractNumId w:val="3"/>
  </w:num>
  <w:num w:numId="5">
    <w:abstractNumId w:val="6"/>
  </w:num>
  <w:num w:numId="6">
    <w:abstractNumId w:val="15"/>
  </w:num>
  <w:num w:numId="7">
    <w:abstractNumId w:val="32"/>
  </w:num>
  <w:num w:numId="8">
    <w:abstractNumId w:val="28"/>
  </w:num>
  <w:num w:numId="9">
    <w:abstractNumId w:val="23"/>
  </w:num>
  <w:num w:numId="10">
    <w:abstractNumId w:val="9"/>
  </w:num>
  <w:num w:numId="11">
    <w:abstractNumId w:val="7"/>
  </w:num>
  <w:num w:numId="12">
    <w:abstractNumId w:val="17"/>
  </w:num>
  <w:num w:numId="13">
    <w:abstractNumId w:val="31"/>
  </w:num>
  <w:num w:numId="14">
    <w:abstractNumId w:val="25"/>
  </w:num>
  <w:num w:numId="15">
    <w:abstractNumId w:val="16"/>
  </w:num>
  <w:num w:numId="16">
    <w:abstractNumId w:val="29"/>
  </w:num>
  <w:num w:numId="17">
    <w:abstractNumId w:val="2"/>
  </w:num>
  <w:num w:numId="18">
    <w:abstractNumId w:val="18"/>
  </w:num>
  <w:num w:numId="19">
    <w:abstractNumId w:val="10"/>
  </w:num>
  <w:num w:numId="20">
    <w:abstractNumId w:val="8"/>
  </w:num>
  <w:num w:numId="21">
    <w:abstractNumId w:val="21"/>
  </w:num>
  <w:num w:numId="22">
    <w:abstractNumId w:val="1"/>
  </w:num>
  <w:num w:numId="23">
    <w:abstractNumId w:val="4"/>
  </w:num>
  <w:num w:numId="24">
    <w:abstractNumId w:val="0"/>
  </w:num>
  <w:num w:numId="25">
    <w:abstractNumId w:val="11"/>
  </w:num>
  <w:num w:numId="26">
    <w:abstractNumId w:val="19"/>
  </w:num>
  <w:num w:numId="27">
    <w:abstractNumId w:val="27"/>
  </w:num>
  <w:num w:numId="28">
    <w:abstractNumId w:val="24"/>
  </w:num>
  <w:num w:numId="29">
    <w:abstractNumId w:val="20"/>
  </w:num>
  <w:num w:numId="30">
    <w:abstractNumId w:val="14"/>
  </w:num>
  <w:num w:numId="31">
    <w:abstractNumId w:val="12"/>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6D"/>
    <w:rsid w:val="0002446C"/>
    <w:rsid w:val="000254D9"/>
    <w:rsid w:val="00044BA4"/>
    <w:rsid w:val="00055697"/>
    <w:rsid w:val="00064057"/>
    <w:rsid w:val="0006745D"/>
    <w:rsid w:val="00095C47"/>
    <w:rsid w:val="000D14DB"/>
    <w:rsid w:val="000D6B40"/>
    <w:rsid w:val="00104BFD"/>
    <w:rsid w:val="00106FBA"/>
    <w:rsid w:val="00110E6E"/>
    <w:rsid w:val="00116514"/>
    <w:rsid w:val="00125DFF"/>
    <w:rsid w:val="00137884"/>
    <w:rsid w:val="001430C0"/>
    <w:rsid w:val="00152147"/>
    <w:rsid w:val="00167EEC"/>
    <w:rsid w:val="00190FAE"/>
    <w:rsid w:val="00192B31"/>
    <w:rsid w:val="001F44E4"/>
    <w:rsid w:val="00210A90"/>
    <w:rsid w:val="00211ACB"/>
    <w:rsid w:val="00220460"/>
    <w:rsid w:val="00234802"/>
    <w:rsid w:val="00270840"/>
    <w:rsid w:val="00283195"/>
    <w:rsid w:val="0033513A"/>
    <w:rsid w:val="003655CF"/>
    <w:rsid w:val="00382078"/>
    <w:rsid w:val="003973DA"/>
    <w:rsid w:val="003A299F"/>
    <w:rsid w:val="003F3C1A"/>
    <w:rsid w:val="00417BD0"/>
    <w:rsid w:val="00437B19"/>
    <w:rsid w:val="0045410F"/>
    <w:rsid w:val="004552A7"/>
    <w:rsid w:val="00472182"/>
    <w:rsid w:val="004A2C76"/>
    <w:rsid w:val="004A5F0C"/>
    <w:rsid w:val="004E0466"/>
    <w:rsid w:val="004E1C48"/>
    <w:rsid w:val="004E62A7"/>
    <w:rsid w:val="005153BA"/>
    <w:rsid w:val="0054009B"/>
    <w:rsid w:val="00573A08"/>
    <w:rsid w:val="005852C9"/>
    <w:rsid w:val="005868A8"/>
    <w:rsid w:val="005D11CF"/>
    <w:rsid w:val="005D316A"/>
    <w:rsid w:val="005F1456"/>
    <w:rsid w:val="0062088D"/>
    <w:rsid w:val="006225FC"/>
    <w:rsid w:val="00630BEB"/>
    <w:rsid w:val="00656F7E"/>
    <w:rsid w:val="00676F31"/>
    <w:rsid w:val="00696CEF"/>
    <w:rsid w:val="006C0D57"/>
    <w:rsid w:val="006F66BC"/>
    <w:rsid w:val="006F70D4"/>
    <w:rsid w:val="007312B5"/>
    <w:rsid w:val="0074728D"/>
    <w:rsid w:val="00765764"/>
    <w:rsid w:val="00772F4D"/>
    <w:rsid w:val="00792F15"/>
    <w:rsid w:val="007A0D73"/>
    <w:rsid w:val="007C7699"/>
    <w:rsid w:val="007E153B"/>
    <w:rsid w:val="007F4B45"/>
    <w:rsid w:val="0082312A"/>
    <w:rsid w:val="00825053"/>
    <w:rsid w:val="008353D1"/>
    <w:rsid w:val="008368C3"/>
    <w:rsid w:val="0084286D"/>
    <w:rsid w:val="008511F4"/>
    <w:rsid w:val="00867186"/>
    <w:rsid w:val="00887561"/>
    <w:rsid w:val="008B5CF2"/>
    <w:rsid w:val="008B74E2"/>
    <w:rsid w:val="008C1239"/>
    <w:rsid w:val="008C1F53"/>
    <w:rsid w:val="008E7B28"/>
    <w:rsid w:val="00905DCE"/>
    <w:rsid w:val="009652AB"/>
    <w:rsid w:val="009A0CE2"/>
    <w:rsid w:val="009F35E2"/>
    <w:rsid w:val="00A028A1"/>
    <w:rsid w:val="00A0335B"/>
    <w:rsid w:val="00A11161"/>
    <w:rsid w:val="00A130AF"/>
    <w:rsid w:val="00A303B0"/>
    <w:rsid w:val="00A3109E"/>
    <w:rsid w:val="00A5423A"/>
    <w:rsid w:val="00A915C9"/>
    <w:rsid w:val="00AC017A"/>
    <w:rsid w:val="00AC1657"/>
    <w:rsid w:val="00B0123D"/>
    <w:rsid w:val="00B31242"/>
    <w:rsid w:val="00B465D4"/>
    <w:rsid w:val="00BD0445"/>
    <w:rsid w:val="00BD2434"/>
    <w:rsid w:val="00BD4F9D"/>
    <w:rsid w:val="00BE42D5"/>
    <w:rsid w:val="00BF3A1A"/>
    <w:rsid w:val="00C15469"/>
    <w:rsid w:val="00CD0BDA"/>
    <w:rsid w:val="00CF0D3B"/>
    <w:rsid w:val="00D07F83"/>
    <w:rsid w:val="00D1514A"/>
    <w:rsid w:val="00D23798"/>
    <w:rsid w:val="00D32CC6"/>
    <w:rsid w:val="00D33DD2"/>
    <w:rsid w:val="00D36C3A"/>
    <w:rsid w:val="00D4544F"/>
    <w:rsid w:val="00D4744D"/>
    <w:rsid w:val="00D82E3A"/>
    <w:rsid w:val="00DA0AB0"/>
    <w:rsid w:val="00DA3F9D"/>
    <w:rsid w:val="00DB169F"/>
    <w:rsid w:val="00DB32FE"/>
    <w:rsid w:val="00DE7143"/>
    <w:rsid w:val="00DF1A9E"/>
    <w:rsid w:val="00E40321"/>
    <w:rsid w:val="00E67C4F"/>
    <w:rsid w:val="00E86550"/>
    <w:rsid w:val="00E95390"/>
    <w:rsid w:val="00EC1D23"/>
    <w:rsid w:val="00EF374D"/>
    <w:rsid w:val="00F13D98"/>
    <w:rsid w:val="00F217BB"/>
    <w:rsid w:val="00F5232B"/>
    <w:rsid w:val="00F547EC"/>
    <w:rsid w:val="00F5788B"/>
    <w:rsid w:val="00F72765"/>
    <w:rsid w:val="00F91B87"/>
    <w:rsid w:val="00F956E7"/>
    <w:rsid w:val="00F96F98"/>
    <w:rsid w:val="00FC01A8"/>
    <w:rsid w:val="00FF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AAB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064057"/>
    <w:pPr>
      <w:spacing w:after="200" w:line="276" w:lineRule="auto"/>
      <w:ind w:left="720"/>
      <w:contextualSpacing/>
    </w:pPr>
    <w:rPr>
      <w:rFonts w:ascii="Calibri" w:hAnsi="Calibri"/>
      <w:sz w:val="22"/>
      <w:szCs w:val="22"/>
      <w:lang w:val="en-US"/>
    </w:rPr>
  </w:style>
  <w:style w:type="character" w:customStyle="1" w:styleId="apple-style-span">
    <w:name w:val="apple-style-span"/>
    <w:basedOn w:val="a0"/>
    <w:rsid w:val="00167EEC"/>
  </w:style>
  <w:style w:type="paragraph" w:customStyle="1" w:styleId="Standard">
    <w:name w:val="Standard"/>
    <w:rsid w:val="00152147"/>
    <w:pPr>
      <w:widowControl w:val="0"/>
      <w:suppressAutoHyphens/>
      <w:autoSpaceDN w:val="0"/>
      <w:textAlignment w:val="baseline"/>
    </w:pPr>
    <w:rPr>
      <w:rFonts w:eastAsia="Andale Sans UI" w:cs="Tahoma"/>
      <w:kern w:val="3"/>
      <w:sz w:val="24"/>
      <w:szCs w:val="24"/>
      <w:lang w:val="de-DE" w:eastAsia="ja-JP" w:bidi="fa-IR"/>
    </w:rPr>
  </w:style>
  <w:style w:type="paragraph" w:styleId="a3">
    <w:name w:val="List Paragraph"/>
    <w:basedOn w:val="a"/>
    <w:uiPriority w:val="34"/>
    <w:qFormat/>
    <w:rsid w:val="00B31242"/>
    <w:pPr>
      <w:spacing w:after="160" w:line="259" w:lineRule="auto"/>
      <w:ind w:left="720"/>
      <w:contextualSpacing/>
    </w:pPr>
    <w:rPr>
      <w:rFonts w:ascii="Calibri" w:eastAsia="Calibri" w:hAnsi="Calibri"/>
      <w:sz w:val="22"/>
      <w:szCs w:val="22"/>
      <w:lang w:val="en-US"/>
    </w:rPr>
  </w:style>
  <w:style w:type="paragraph" w:customStyle="1" w:styleId="Web1">
    <w:name w:val="Обычный (Web)1"/>
    <w:basedOn w:val="a"/>
    <w:rsid w:val="008C1239"/>
    <w:pPr>
      <w:spacing w:after="100" w:afterAutospacing="1"/>
      <w:ind w:firstLine="612"/>
      <w:jc w:val="both"/>
    </w:pPr>
    <w:rPr>
      <w:rFonts w:ascii="Verdana" w:hAnsi="Verdana"/>
      <w:sz w:val="16"/>
      <w:szCs w:val="16"/>
      <w:lang w:eastAsia="ru-RU"/>
    </w:rPr>
  </w:style>
  <w:style w:type="paragraph" w:styleId="a4">
    <w:name w:val="header"/>
    <w:basedOn w:val="a"/>
    <w:link w:val="a5"/>
    <w:rsid w:val="0054009B"/>
    <w:pPr>
      <w:tabs>
        <w:tab w:val="center" w:pos="4680"/>
        <w:tab w:val="right" w:pos="9360"/>
      </w:tabs>
    </w:pPr>
  </w:style>
  <w:style w:type="character" w:customStyle="1" w:styleId="a5">
    <w:name w:val="Верхний колонтитул Знак"/>
    <w:basedOn w:val="a0"/>
    <w:link w:val="a4"/>
    <w:rsid w:val="0054009B"/>
    <w:rPr>
      <w:sz w:val="24"/>
      <w:szCs w:val="24"/>
      <w:lang w:val="ru-RU"/>
    </w:rPr>
  </w:style>
  <w:style w:type="paragraph" w:styleId="a6">
    <w:name w:val="footer"/>
    <w:basedOn w:val="a"/>
    <w:link w:val="a7"/>
    <w:rsid w:val="0054009B"/>
    <w:pPr>
      <w:tabs>
        <w:tab w:val="center" w:pos="4680"/>
        <w:tab w:val="right" w:pos="9360"/>
      </w:tabs>
    </w:pPr>
  </w:style>
  <w:style w:type="character" w:customStyle="1" w:styleId="a7">
    <w:name w:val="Нижний колонтитул Знак"/>
    <w:basedOn w:val="a0"/>
    <w:link w:val="a6"/>
    <w:rsid w:val="0054009B"/>
    <w:rPr>
      <w:sz w:val="24"/>
      <w:szCs w:val="24"/>
      <w:lang w:val="ru-RU"/>
    </w:rPr>
  </w:style>
  <w:style w:type="character" w:styleId="a8">
    <w:name w:val="Strong"/>
    <w:basedOn w:val="a0"/>
    <w:qFormat/>
    <w:rsid w:val="001F44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59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C7CF6E8-D7D4-4E13-8A9A-264E13AC1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2754</Words>
  <Characters>15702</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1</vt:lpstr>
      <vt:lpstr>1</vt:lpstr>
    </vt:vector>
  </TitlesOfParts>
  <Company>MoBIL GROUP</Company>
  <LinksUpToDate>false</LinksUpToDate>
  <CharactersWithSpaces>18420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Oktavian</dc:creator>
  <cp:keywords/>
  <cp:lastModifiedBy>Пользователь Windows</cp:lastModifiedBy>
  <cp:revision>3</cp:revision>
  <dcterms:created xsi:type="dcterms:W3CDTF">2019-09-30T07:16:00Z</dcterms:created>
  <dcterms:modified xsi:type="dcterms:W3CDTF">2019-09-30T09:12:00Z</dcterms:modified>
</cp:coreProperties>
</file>